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8BE060" w14:textId="1908922B" w:rsidR="009C2B17" w:rsidRDefault="009C2B17" w:rsidP="009C2B17">
      <w:pPr>
        <w:rPr>
          <w:rFonts w:cstheme="minorHAnsi"/>
          <w:b/>
          <w:sz w:val="36"/>
          <w:szCs w:val="28"/>
        </w:rPr>
      </w:pPr>
      <w:r w:rsidRPr="009C2B17">
        <w:rPr>
          <w:rFonts w:cstheme="minorHAnsi"/>
          <w:b/>
          <w:noProof/>
          <w:sz w:val="36"/>
          <w:szCs w:val="28"/>
        </w:rPr>
        <w:drawing>
          <wp:anchor distT="0" distB="0" distL="114300" distR="114300" simplePos="0" relativeHeight="251659264" behindDoc="0" locked="0" layoutInCell="1" allowOverlap="1" wp14:anchorId="10BF140C" wp14:editId="78DC4D84">
            <wp:simplePos x="0" y="0"/>
            <wp:positionH relativeFrom="margin">
              <wp:align>left</wp:align>
            </wp:positionH>
            <wp:positionV relativeFrom="paragraph">
              <wp:posOffset>-245698</wp:posOffset>
            </wp:positionV>
            <wp:extent cx="1364400" cy="633600"/>
            <wp:effectExtent l="0" t="0" r="7620" b="0"/>
            <wp:wrapNone/>
            <wp:docPr id="1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4400" cy="6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DDB00B" w14:textId="32643577" w:rsidR="009C2B17" w:rsidRDefault="009C2B17" w:rsidP="009C2B17">
      <w:pPr>
        <w:rPr>
          <w:rFonts w:cstheme="minorHAnsi"/>
          <w:b/>
          <w:sz w:val="36"/>
          <w:szCs w:val="28"/>
        </w:rPr>
      </w:pPr>
    </w:p>
    <w:p w14:paraId="07098759" w14:textId="3696AF40" w:rsidR="009C6437" w:rsidRDefault="009C6437" w:rsidP="009C2B17">
      <w:pPr>
        <w:rPr>
          <w:rFonts w:cstheme="minorHAnsi"/>
          <w:b/>
          <w:sz w:val="36"/>
          <w:szCs w:val="28"/>
        </w:rPr>
      </w:pPr>
    </w:p>
    <w:p w14:paraId="7B12A486" w14:textId="7383D8DD" w:rsidR="009C6437" w:rsidRPr="00974F4F" w:rsidRDefault="009C2B17" w:rsidP="00974F4F">
      <w:pPr>
        <w:spacing w:line="360" w:lineRule="auto"/>
        <w:rPr>
          <w:rFonts w:cstheme="minorHAnsi"/>
          <w:b/>
          <w:sz w:val="36"/>
          <w:szCs w:val="28"/>
        </w:rPr>
      </w:pPr>
      <w:r w:rsidRPr="00974F4F">
        <w:rPr>
          <w:rFonts w:cstheme="minorHAnsi"/>
          <w:b/>
          <w:sz w:val="36"/>
          <w:szCs w:val="28"/>
        </w:rPr>
        <w:t>Pripomoček za samoevalvacijo na področju i</w:t>
      </w:r>
      <w:r w:rsidR="009C6437" w:rsidRPr="00974F4F">
        <w:rPr>
          <w:rFonts w:cstheme="minorHAnsi"/>
          <w:b/>
          <w:sz w:val="36"/>
          <w:szCs w:val="28"/>
        </w:rPr>
        <w:t>nkluzij</w:t>
      </w:r>
      <w:r w:rsidRPr="00974F4F">
        <w:rPr>
          <w:rFonts w:cstheme="minorHAnsi"/>
          <w:b/>
          <w:sz w:val="36"/>
          <w:szCs w:val="28"/>
        </w:rPr>
        <w:t>e</w:t>
      </w:r>
      <w:r w:rsidR="009C6437" w:rsidRPr="00974F4F">
        <w:rPr>
          <w:rFonts w:cstheme="minorHAnsi"/>
          <w:b/>
          <w:sz w:val="36"/>
          <w:szCs w:val="28"/>
        </w:rPr>
        <w:t xml:space="preserve"> v poklicnem in strokovnem izobraževanju</w:t>
      </w:r>
    </w:p>
    <w:p w14:paraId="20773120" w14:textId="0F6575A2" w:rsidR="009C6437" w:rsidRPr="00B34715" w:rsidRDefault="009C2B17" w:rsidP="00974F4F">
      <w:pPr>
        <w:spacing w:line="360" w:lineRule="auto"/>
        <w:rPr>
          <w:rFonts w:cstheme="minorHAnsi"/>
        </w:rPr>
      </w:pPr>
      <w:r w:rsidRPr="00B34715">
        <w:rPr>
          <w:rFonts w:cstheme="minorHAnsi"/>
        </w:rPr>
        <w:t xml:space="preserve"> </w:t>
      </w:r>
      <w:r w:rsidR="009C6437" w:rsidRPr="00B34715">
        <w:rPr>
          <w:rFonts w:cstheme="minorHAnsi"/>
        </w:rPr>
        <w:t>(</w:t>
      </w:r>
      <w:r>
        <w:rPr>
          <w:rFonts w:cstheme="minorHAnsi"/>
        </w:rPr>
        <w:t>B</w:t>
      </w:r>
      <w:r w:rsidR="009C6437" w:rsidRPr="00B34715">
        <w:rPr>
          <w:rFonts w:cstheme="minorHAnsi"/>
        </w:rPr>
        <w:t>esedilo ni jezikovno pregledano</w:t>
      </w:r>
      <w:r>
        <w:rPr>
          <w:rFonts w:cstheme="minorHAnsi"/>
        </w:rPr>
        <w:t>.</w:t>
      </w:r>
      <w:r w:rsidR="009C6437" w:rsidRPr="00B34715">
        <w:rPr>
          <w:rFonts w:cstheme="minorHAnsi"/>
        </w:rPr>
        <w:t>)</w:t>
      </w:r>
    </w:p>
    <w:p w14:paraId="371C6B42" w14:textId="34D6CE48" w:rsidR="009C6437" w:rsidRPr="00B34715" w:rsidRDefault="009C6437" w:rsidP="00974F4F">
      <w:pPr>
        <w:spacing w:line="360" w:lineRule="auto"/>
        <w:rPr>
          <w:rFonts w:cstheme="minorHAnsi"/>
        </w:rPr>
      </w:pPr>
      <w:r w:rsidRPr="00B34715">
        <w:rPr>
          <w:rFonts w:cstheme="minorHAnsi"/>
          <w:b/>
          <w:bCs/>
        </w:rPr>
        <w:t xml:space="preserve">Pri </w:t>
      </w:r>
      <w:r>
        <w:rPr>
          <w:rFonts w:cstheme="minorHAnsi"/>
          <w:b/>
          <w:bCs/>
        </w:rPr>
        <w:t xml:space="preserve">pripravi pripomočka </w:t>
      </w:r>
      <w:r w:rsidRPr="00B34715">
        <w:rPr>
          <w:rFonts w:cstheme="minorHAnsi"/>
          <w:b/>
          <w:bCs/>
        </w:rPr>
        <w:t>so sodeloval</w:t>
      </w:r>
      <w:r w:rsidR="009C2B17">
        <w:rPr>
          <w:rFonts w:cstheme="minorHAnsi"/>
          <w:b/>
          <w:bCs/>
        </w:rPr>
        <w:t>e</w:t>
      </w:r>
      <w:r w:rsidRPr="00B34715">
        <w:rPr>
          <w:rFonts w:cstheme="minorHAnsi"/>
          <w:b/>
          <w:bCs/>
        </w:rPr>
        <w:t>:</w:t>
      </w:r>
      <w:r w:rsidR="00974F4F">
        <w:rPr>
          <w:rFonts w:cstheme="minorHAnsi"/>
          <w:b/>
          <w:bCs/>
        </w:rPr>
        <w:t xml:space="preserve"> </w:t>
      </w:r>
      <w:r w:rsidR="009C2B17" w:rsidRPr="00B34715">
        <w:rPr>
          <w:rFonts w:cstheme="minorHAnsi"/>
        </w:rPr>
        <w:t>dr. Katja Jeznik</w:t>
      </w:r>
      <w:r w:rsidR="009C2B17">
        <w:rPr>
          <w:rFonts w:cstheme="minorHAnsi"/>
        </w:rPr>
        <w:t>,</w:t>
      </w:r>
      <w:r w:rsidR="009C2B17" w:rsidRPr="00B34715">
        <w:rPr>
          <w:rFonts w:cstheme="minorHAnsi"/>
        </w:rPr>
        <w:t xml:space="preserve"> </w:t>
      </w:r>
      <w:r w:rsidRPr="00B34715">
        <w:rPr>
          <w:rFonts w:cstheme="minorHAnsi"/>
        </w:rPr>
        <w:t>Barbara Bauman, Simona Knavs,</w:t>
      </w:r>
      <w:r w:rsidR="00974F4F">
        <w:rPr>
          <w:rFonts w:cstheme="minorHAnsi"/>
        </w:rPr>
        <w:t xml:space="preserve"> </w:t>
      </w:r>
      <w:r w:rsidRPr="00B34715">
        <w:rPr>
          <w:rFonts w:cstheme="minorHAnsi"/>
        </w:rPr>
        <w:t>Darja Štirn, Maja Klančič</w:t>
      </w:r>
      <w:r w:rsidR="009C2B17">
        <w:rPr>
          <w:rFonts w:cstheme="minorHAnsi"/>
        </w:rPr>
        <w:t>,</w:t>
      </w:r>
      <w:r w:rsidR="009C2B17" w:rsidRPr="009C2B17">
        <w:rPr>
          <w:rFonts w:cstheme="minorHAnsi"/>
        </w:rPr>
        <w:t xml:space="preserve"> </w:t>
      </w:r>
      <w:r w:rsidR="009C2B17" w:rsidRPr="00B34715">
        <w:rPr>
          <w:rFonts w:cstheme="minorHAnsi"/>
        </w:rPr>
        <w:t>Nina Kristl</w:t>
      </w:r>
    </w:p>
    <w:p w14:paraId="02B796D0" w14:textId="4AE14197" w:rsidR="009C6437" w:rsidRPr="00B34715" w:rsidRDefault="009C6437" w:rsidP="00614EF0">
      <w:pPr>
        <w:spacing w:line="360" w:lineRule="auto"/>
        <w:rPr>
          <w:rFonts w:cstheme="minorHAnsi"/>
        </w:rPr>
      </w:pPr>
      <w:r w:rsidRPr="00B34715">
        <w:rPr>
          <w:rFonts w:cstheme="minorHAnsi"/>
        </w:rPr>
        <w:t>Center RS za poklicno izobraževanje</w:t>
      </w:r>
      <w:r w:rsidR="00614EF0">
        <w:rPr>
          <w:rFonts w:cstheme="minorHAnsi"/>
        </w:rPr>
        <w:t xml:space="preserve">, </w:t>
      </w:r>
      <w:r w:rsidRPr="00B34715">
        <w:rPr>
          <w:rFonts w:cstheme="minorHAnsi"/>
        </w:rPr>
        <w:t>Ljubljana, december 202</w:t>
      </w:r>
      <w:r>
        <w:rPr>
          <w:rFonts w:cstheme="minorHAnsi"/>
        </w:rPr>
        <w:t>3</w:t>
      </w:r>
    </w:p>
    <w:p w14:paraId="47F26C70" w14:textId="77777777" w:rsidR="00614EF0" w:rsidRDefault="00614EF0" w:rsidP="009C6437">
      <w:pPr>
        <w:spacing w:line="360" w:lineRule="auto"/>
        <w:rPr>
          <w:rFonts w:cstheme="minorHAnsi"/>
          <w:bCs/>
        </w:rPr>
      </w:pPr>
    </w:p>
    <w:p w14:paraId="1F4F8737" w14:textId="77D84A00" w:rsidR="00442C51" w:rsidRDefault="009C6437" w:rsidP="221B7805">
      <w:pPr>
        <w:pStyle w:val="Naslov1"/>
      </w:pPr>
      <w:r>
        <w:t>Uvod</w:t>
      </w:r>
    </w:p>
    <w:p w14:paraId="46BF598B" w14:textId="11E778DD" w:rsidR="009C6437" w:rsidRDefault="009C6437" w:rsidP="009C6437">
      <w:r>
        <w:t>Eden od rezultatov dvoletne raziskovalne dejavnosti na temo inkluzije v srednješolskem poklicnem in strokovnem izobraževanju</w:t>
      </w:r>
      <w:r w:rsidR="0F2A3604">
        <w:t xml:space="preserve"> (Jeznik idr., 2022 in 2023)</w:t>
      </w:r>
      <w:r>
        <w:t xml:space="preserve"> je tudi tu predstavljen pripomoček za samoevalvacijo.</w:t>
      </w:r>
      <w:r w:rsidR="00801A40">
        <w:t xml:space="preserve"> </w:t>
      </w:r>
      <w:r>
        <w:t xml:space="preserve">Pripomoček je sestavljen iz dveh </w:t>
      </w:r>
      <w:r w:rsidRPr="00402061">
        <w:t>vprašalnikov</w:t>
      </w:r>
      <w:r>
        <w:t xml:space="preserve">, enega za strokovne delavce šol </w:t>
      </w:r>
      <w:r w:rsidR="00776C7D">
        <w:t>in</w:t>
      </w:r>
      <w:r>
        <w:t xml:space="preserve"> drugega za dijake</w:t>
      </w:r>
      <w:r w:rsidR="00801A40">
        <w:t xml:space="preserve"> </w:t>
      </w:r>
      <w:r w:rsidR="00776C7D">
        <w:t>ter</w:t>
      </w:r>
      <w:r>
        <w:t xml:space="preserve"> metodoloških usmeritev za njuno uporabo.</w:t>
      </w:r>
    </w:p>
    <w:p w14:paraId="42FD2D17" w14:textId="77777777" w:rsidR="000A69EF" w:rsidRDefault="009C6437" w:rsidP="009C6437">
      <w:r>
        <w:t xml:space="preserve">Srednje poklicne in strokovne šole vabimo, da pripomoček uporabijo v okviru svojih </w:t>
      </w:r>
      <w:r w:rsidR="6233ADF6">
        <w:t xml:space="preserve">razvojnih </w:t>
      </w:r>
      <w:r>
        <w:t xml:space="preserve">aktivnosti na področju razvoja vključujoče šole. </w:t>
      </w:r>
    </w:p>
    <w:p w14:paraId="69199A4A" w14:textId="0BFC12A2" w:rsidR="009C6437" w:rsidRDefault="009C6437" w:rsidP="221B7805">
      <w:pPr>
        <w:pStyle w:val="Naslov1"/>
      </w:pPr>
      <w:r>
        <w:t>Metodološka usmeritev</w:t>
      </w:r>
    </w:p>
    <w:p w14:paraId="37A392C5" w14:textId="77777777" w:rsidR="006F7E8E" w:rsidRDefault="006F7E8E" w:rsidP="006F7E8E">
      <w:pPr>
        <w:pStyle w:val="Naslov2"/>
      </w:pPr>
      <w:r>
        <w:t>Izhodišče v dvoletni raziskavi</w:t>
      </w:r>
    </w:p>
    <w:p w14:paraId="0A912F23" w14:textId="503C62B5" w:rsidR="2199EEB5" w:rsidRDefault="2199EEB5">
      <w:r>
        <w:t>V prvem raziskovalnem poročilu (Jeznik idr., 2022</w:t>
      </w:r>
      <w:r w:rsidR="5F7D7859">
        <w:t>, str. 17 – 29)</w:t>
      </w:r>
      <w:r>
        <w:t xml:space="preserve"> smo </w:t>
      </w:r>
      <w:r w:rsidR="2BA57293">
        <w:t xml:space="preserve">podrobno </w:t>
      </w:r>
      <w:r>
        <w:t xml:space="preserve">obrazložili teoretično izhodišče </w:t>
      </w:r>
      <w:r w:rsidR="304DBC73">
        <w:t xml:space="preserve">raziskave in s tem </w:t>
      </w:r>
      <w:r>
        <w:t>odgovor</w:t>
      </w:r>
      <w:r w:rsidR="429011F9">
        <w:t>ili</w:t>
      </w:r>
      <w:r>
        <w:t xml:space="preserve"> na vprašanje, k</w:t>
      </w:r>
      <w:r w:rsidR="002B05C1">
        <w:t>a</w:t>
      </w:r>
      <w:r w:rsidR="30DA86F9">
        <w:t xml:space="preserve">ko razumemo inkluzijo v </w:t>
      </w:r>
      <w:r w:rsidR="3D1AE93B">
        <w:t>vzgoji in izobraževanju. Gre za preplet treh teoretičnih izhodišč:</w:t>
      </w:r>
    </w:p>
    <w:p w14:paraId="6AD0DDEC" w14:textId="5E56702F" w:rsidR="3D1AE93B" w:rsidRDefault="3D1AE93B" w:rsidP="221B7805">
      <w:pPr>
        <w:pStyle w:val="Odstavekseznama"/>
        <w:numPr>
          <w:ilvl w:val="0"/>
          <w:numId w:val="1"/>
        </w:numPr>
      </w:pPr>
      <w:r>
        <w:t>inkluzija kot obče pedagoško načelo,</w:t>
      </w:r>
    </w:p>
    <w:p w14:paraId="6D3F33C5" w14:textId="3F4AD3D7" w:rsidR="3D1AE93B" w:rsidRDefault="3D1AE93B" w:rsidP="221B7805">
      <w:pPr>
        <w:pStyle w:val="Odstavekseznama"/>
        <w:numPr>
          <w:ilvl w:val="0"/>
          <w:numId w:val="1"/>
        </w:numPr>
      </w:pPr>
      <w:r>
        <w:t>inkluzija z vidika štirih dimenzij pravičnosti</w:t>
      </w:r>
      <w:r w:rsidR="639E9446">
        <w:t xml:space="preserve"> (t. i. 4R)</w:t>
      </w:r>
      <w:r>
        <w:t xml:space="preserve">, </w:t>
      </w:r>
    </w:p>
    <w:p w14:paraId="2B1D3299" w14:textId="32566A8E" w:rsidR="09CD910A" w:rsidRDefault="09CD910A" w:rsidP="221B7805">
      <w:pPr>
        <w:pStyle w:val="Odstavekseznama"/>
        <w:numPr>
          <w:ilvl w:val="0"/>
          <w:numId w:val="1"/>
        </w:numPr>
      </w:pPr>
      <w:r>
        <w:t>indeks inkluzije</w:t>
      </w:r>
      <w:r w:rsidR="70A6C8B8">
        <w:t xml:space="preserve">, ki inkluzivnost </w:t>
      </w:r>
      <w:r w:rsidR="712AFADA">
        <w:t>vrednoti na ravni politike, kulture in prakse</w:t>
      </w:r>
      <w:r w:rsidR="1E1A7A2C">
        <w:t xml:space="preserve"> posamezne šole</w:t>
      </w:r>
      <w:r w:rsidR="712AFADA">
        <w:t>.</w:t>
      </w:r>
    </w:p>
    <w:p w14:paraId="56EC734D" w14:textId="247FD6C2" w:rsidR="00117CB2" w:rsidRDefault="608769C3" w:rsidP="221B7805">
      <w:r>
        <w:t xml:space="preserve">Za namen raziskave smo oblikovali štiri vprašalnike namenjene vodstvom šol, šolskim svetovalnim delavcem, učiteljem </w:t>
      </w:r>
      <w:r w:rsidR="7561F58C">
        <w:t>in</w:t>
      </w:r>
      <w:r>
        <w:t xml:space="preserve"> dijakom</w:t>
      </w:r>
      <w:r w:rsidR="4EC179E8">
        <w:t>.</w:t>
      </w:r>
      <w:r w:rsidR="51721802">
        <w:t xml:space="preserve"> </w:t>
      </w:r>
      <w:r w:rsidR="0047305E">
        <w:t>Oblikovali smo jih ta</w:t>
      </w:r>
      <w:r w:rsidR="22DCAFBC">
        <w:t xml:space="preserve">ko, da smo </w:t>
      </w:r>
      <w:r w:rsidR="40D40786">
        <w:t>iz</w:t>
      </w:r>
      <w:r w:rsidR="22DCAFBC">
        <w:t xml:space="preserve"> i</w:t>
      </w:r>
      <w:r w:rsidR="51721802">
        <w:t>ndeks</w:t>
      </w:r>
      <w:r w:rsidR="29BEF5D6">
        <w:t xml:space="preserve">a </w:t>
      </w:r>
      <w:r w:rsidR="51721802">
        <w:t>inklu</w:t>
      </w:r>
      <w:r w:rsidR="623652E9">
        <w:t>zije</w:t>
      </w:r>
      <w:r w:rsidR="009C6437" w:rsidRPr="221B7805">
        <w:rPr>
          <w:rStyle w:val="Sprotnaopomba-sklic"/>
        </w:rPr>
        <w:footnoteReference w:id="1"/>
      </w:r>
      <w:r w:rsidR="623652E9">
        <w:t xml:space="preserve"> </w:t>
      </w:r>
      <w:r w:rsidR="5666DE02">
        <w:t>izbrali oziroma p</w:t>
      </w:r>
      <w:r w:rsidR="64ADC392">
        <w:t>rilagodili</w:t>
      </w:r>
      <w:r w:rsidR="5666DE02">
        <w:t xml:space="preserve"> kazalnike inkluzivnosti, ki ustrez</w:t>
      </w:r>
      <w:r w:rsidR="7A398DC1">
        <w:t>a</w:t>
      </w:r>
      <w:r w:rsidR="09F35436">
        <w:t>jo</w:t>
      </w:r>
      <w:r w:rsidR="5666DE02">
        <w:t xml:space="preserve"> slovensk</w:t>
      </w:r>
      <w:r w:rsidR="5B97C736">
        <w:t>emu</w:t>
      </w:r>
      <w:r w:rsidR="5666DE02">
        <w:t xml:space="preserve"> poklicn</w:t>
      </w:r>
      <w:r w:rsidR="59E5F5ED">
        <w:t>emu</w:t>
      </w:r>
      <w:r w:rsidR="5666DE02">
        <w:t xml:space="preserve"> in strokovn</w:t>
      </w:r>
      <w:r w:rsidR="7EDDFB53">
        <w:t>emu</w:t>
      </w:r>
      <w:r w:rsidR="5666DE02">
        <w:t xml:space="preserve"> izobraževanj</w:t>
      </w:r>
      <w:r w:rsidR="594401F7">
        <w:t>u</w:t>
      </w:r>
      <w:r w:rsidR="4F7C398D">
        <w:t xml:space="preserve"> ter</w:t>
      </w:r>
      <w:r w:rsidR="10A317BA">
        <w:t xml:space="preserve"> hkrati odražajo eno od štirih dimenzij pravičnosti</w:t>
      </w:r>
      <w:r w:rsidR="5666DE02">
        <w:t xml:space="preserve"> </w:t>
      </w:r>
      <w:r w:rsidR="61735BD3">
        <w:t>(Jeznik idr., 2022, str. 88 –</w:t>
      </w:r>
      <w:r w:rsidR="46EAA86A">
        <w:t xml:space="preserve"> 92</w:t>
      </w:r>
      <w:r w:rsidR="61735BD3">
        <w:t>)</w:t>
      </w:r>
      <w:r w:rsidR="0D962046">
        <w:t xml:space="preserve">. </w:t>
      </w:r>
      <w:r w:rsidR="00E138B3">
        <w:t xml:space="preserve"> Anketiranci so z </w:t>
      </w:r>
      <w:r w:rsidR="00E138B3">
        <w:lastRenderedPageBreak/>
        <w:t xml:space="preserve">izpolnjenim vprašalnikom podali stopnjo strinjanja s trditvami, ki so odražale stanje na njihovi šoli in </w:t>
      </w:r>
      <w:r w:rsidR="00B2270C">
        <w:t xml:space="preserve">s svojimi </w:t>
      </w:r>
      <w:r w:rsidR="00E138B3">
        <w:t>stališči, ki sporočajo osebno naravnanost oziroma njihov odnos do različnosti v šolah</w:t>
      </w:r>
      <w:r w:rsidR="00E138B3">
        <w:rPr>
          <w:rStyle w:val="Sprotnaopomba-sklic"/>
        </w:rPr>
        <w:footnoteReference w:id="2"/>
      </w:r>
      <w:r w:rsidR="00E138B3">
        <w:t xml:space="preserve">. </w:t>
      </w:r>
    </w:p>
    <w:p w14:paraId="775B4BD7" w14:textId="3DB30F8C" w:rsidR="006F7E8E" w:rsidRDefault="00B2270C" w:rsidP="221B7805">
      <w:r>
        <w:t>Predstavitev rezultatov vsebuje v</w:t>
      </w:r>
      <w:r w:rsidR="006F7E8E">
        <w:t xml:space="preserve">eč ravni. Prva raven </w:t>
      </w:r>
      <w:r>
        <w:t>so</w:t>
      </w:r>
      <w:r w:rsidR="006F7E8E">
        <w:t xml:space="preserve"> absolutn</w:t>
      </w:r>
      <w:r>
        <w:t>o</w:t>
      </w:r>
      <w:r w:rsidR="006F7E8E">
        <w:t xml:space="preserve"> števil</w:t>
      </w:r>
      <w:r>
        <w:t>o</w:t>
      </w:r>
      <w:r w:rsidR="006F7E8E">
        <w:t xml:space="preserve"> </w:t>
      </w:r>
      <w:r w:rsidR="00035468">
        <w:t xml:space="preserve">in delež </w:t>
      </w:r>
      <w:r w:rsidR="006F7E8E">
        <w:t xml:space="preserve">posameznih odgovorov </w:t>
      </w:r>
      <w:r>
        <w:t>na vprašanja</w:t>
      </w:r>
      <w:r w:rsidR="007F68EB">
        <w:t xml:space="preserve"> in vrednotenje trditev</w:t>
      </w:r>
      <w:r w:rsidR="006F7E8E">
        <w:t>. Naslednja raven je bilo ugotavljanje ali obstaja med značilnostmi anketirance</w:t>
      </w:r>
      <w:r w:rsidR="0016174E">
        <w:t>v</w:t>
      </w:r>
      <w:r w:rsidR="006F7E8E">
        <w:t xml:space="preserve"> in njihovimi odgovori ali pa med različnimi odgovori anketirancev statistično pomembna povezava. Tretja raven pa je bilo ovrednotenje inkluzivne naravnanosti </w:t>
      </w:r>
      <w:r w:rsidR="004E105A">
        <w:t>šol</w:t>
      </w:r>
      <w:r w:rsidR="001913B8">
        <w:t>,</w:t>
      </w:r>
      <w:r w:rsidR="004E105A">
        <w:t xml:space="preserve"> kot so jo na</w:t>
      </w:r>
      <w:r w:rsidR="006F7E8E">
        <w:t xml:space="preserve"> štiristopenjski lestvici</w:t>
      </w:r>
      <w:r w:rsidR="004E105A">
        <w:t xml:space="preserve"> odražale štiri ciljne skupine raziskave – vodstva šol, šolski svetovalni delavci, učitelji in dijaki</w:t>
      </w:r>
      <w:r w:rsidR="006F7E8E">
        <w:t xml:space="preserve">. </w:t>
      </w:r>
    </w:p>
    <w:p w14:paraId="5D39DCCA" w14:textId="40F817F5" w:rsidR="00B32660" w:rsidRDefault="00B32660" w:rsidP="221B7805">
      <w:r>
        <w:t>Poročili o evalvaciji najdete na sledečih povezavah:</w:t>
      </w:r>
    </w:p>
    <w:p w14:paraId="3D870CAF" w14:textId="21049837" w:rsidR="00033AFC" w:rsidRDefault="00033AFC" w:rsidP="221B7805">
      <w:hyperlink r:id="rId12" w:history="1">
        <w:r w:rsidRPr="000A6422">
          <w:rPr>
            <w:rStyle w:val="Hiperpovezava"/>
          </w:rPr>
          <w:t>https://cpi.si/wp-content/uploads/2024/03/Porocilo_Inkluzija-v-PSI_2022.pdf</w:t>
        </w:r>
      </w:hyperlink>
      <w:r>
        <w:t xml:space="preserve"> </w:t>
      </w:r>
    </w:p>
    <w:p w14:paraId="592D95A7" w14:textId="6641587C" w:rsidR="00033AFC" w:rsidRDefault="00C4686D" w:rsidP="221B7805">
      <w:hyperlink r:id="rId13" w:history="1">
        <w:r w:rsidRPr="000A6422">
          <w:rPr>
            <w:rStyle w:val="Hiperpovezava"/>
          </w:rPr>
          <w:t>https://cpi.si/wp-content/uploads/2025/01/2-Porocilo_Inkluzija-v-PSI.pdf</w:t>
        </w:r>
      </w:hyperlink>
      <w:r>
        <w:t xml:space="preserve"> </w:t>
      </w:r>
    </w:p>
    <w:p w14:paraId="2A7384BD" w14:textId="77777777" w:rsidR="00B32660" w:rsidRDefault="00B32660" w:rsidP="221B7805"/>
    <w:p w14:paraId="34A27633" w14:textId="7898A18B" w:rsidR="006F7E8E" w:rsidRDefault="006F7E8E" w:rsidP="006F7E8E">
      <w:pPr>
        <w:pStyle w:val="Naslov2"/>
      </w:pPr>
      <w:r>
        <w:t>Samoevalvacija</w:t>
      </w:r>
    </w:p>
    <w:p w14:paraId="5A646145" w14:textId="5BC33632" w:rsidR="0047305E" w:rsidRDefault="00E138B3" w:rsidP="002C3DC0">
      <w:r>
        <w:t>Na podlagi izkušenj v dvoletni raziskavi smo za potrebe samoevalvacije šol oblikovali dva vprašalnika, enega za strokovne delavce šole in drugega za dijake</w:t>
      </w:r>
      <w:r w:rsidR="00117CB2">
        <w:t xml:space="preserve"> (glej Prilogi 1 in 2). Vprašalnika vsebujeta niz trditev, ki </w:t>
      </w:r>
      <w:r w:rsidR="00115AA3">
        <w:t>jih anketiranci ovrednotijo</w:t>
      </w:r>
      <w:r w:rsidR="000A69EF">
        <w:t xml:space="preserve">. </w:t>
      </w:r>
      <w:r w:rsidR="0047305E">
        <w:t xml:space="preserve">Rezultate </w:t>
      </w:r>
      <w:r w:rsidR="001619FF">
        <w:t xml:space="preserve">anketiranja </w:t>
      </w:r>
      <w:r w:rsidR="00E30A36">
        <w:t xml:space="preserve">šole lahko </w:t>
      </w:r>
      <w:r w:rsidR="0047305E">
        <w:t>uporabi</w:t>
      </w:r>
      <w:r w:rsidR="00E30A36">
        <w:t>jo</w:t>
      </w:r>
      <w:r w:rsidR="0047305E">
        <w:t xml:space="preserve"> kot izhodišče za oblikovanje nadaljnjih razvojnih aktivnosti.</w:t>
      </w:r>
      <w:r w:rsidR="004E105A">
        <w:t xml:space="preserve"> </w:t>
      </w:r>
    </w:p>
    <w:p w14:paraId="6F674AB5" w14:textId="0ED0F94E" w:rsidR="002C3DC0" w:rsidRDefault="00610590" w:rsidP="002C3DC0">
      <w:r>
        <w:t xml:space="preserve">V pomoč pri razvoju zagotavljanja kakovosti in samoevalvacije na ravni šole so vam na voljo aktivnosti </w:t>
      </w:r>
      <w:r w:rsidR="002974C7">
        <w:t>Nacionalne referenčne točke EQAVET (</w:t>
      </w:r>
      <w:hyperlink r:id="rId14" w:history="1">
        <w:r w:rsidR="002974C7" w:rsidRPr="005558AF">
          <w:rPr>
            <w:rStyle w:val="Hiperpovezava"/>
          </w:rPr>
          <w:t>https://www.eqavet-nrp-slo.si/</w:t>
        </w:r>
      </w:hyperlink>
      <w:r w:rsidR="002974C7">
        <w:t>)</w:t>
      </w:r>
      <w:r w:rsidR="00DB0862">
        <w:t>, ki deluje na Centru RS za poklicno izobraževanje.</w:t>
      </w:r>
    </w:p>
    <w:p w14:paraId="7234FA8A" w14:textId="77777777" w:rsidR="006363E0" w:rsidRDefault="006363E0" w:rsidP="009C6437"/>
    <w:p w14:paraId="3765BF80" w14:textId="7A080F7E" w:rsidR="00522166" w:rsidRDefault="00974F4F" w:rsidP="009C6437">
      <w:r>
        <w:t>Priloga 1: Vprašalnik za dijake</w:t>
      </w:r>
      <w:r w:rsidR="00614EF0">
        <w:t xml:space="preserve">, stran 3 - </w:t>
      </w:r>
      <w:r w:rsidR="00522166">
        <w:t>4</w:t>
      </w:r>
    </w:p>
    <w:p w14:paraId="39CA13D1" w14:textId="483024FE" w:rsidR="00522166" w:rsidRDefault="00522166" w:rsidP="009C6437">
      <w:r>
        <w:t xml:space="preserve">Priloga 2: Vprašalnik za strokovne delavce, stran </w:t>
      </w:r>
      <w:r w:rsidR="002148B0">
        <w:t>6 - 9</w:t>
      </w:r>
    </w:p>
    <w:p w14:paraId="5659A8B0" w14:textId="77777777" w:rsidR="00522166" w:rsidRDefault="00522166" w:rsidP="009C6437"/>
    <w:p w14:paraId="4E333BA6" w14:textId="471C1A35" w:rsidR="00F06087" w:rsidRDefault="00F06087" w:rsidP="009C6437">
      <w:r>
        <w:t>Za izvajanje spletne</w:t>
      </w:r>
      <w:r w:rsidR="00425543">
        <w:t xml:space="preserve">ga zbiranja podatkov priporočamo storitev 1KA Arnes: </w:t>
      </w:r>
      <w:hyperlink r:id="rId15" w:history="1">
        <w:r w:rsidR="00425543" w:rsidRPr="000A6422">
          <w:rPr>
            <w:rStyle w:val="Hiperpovezava"/>
          </w:rPr>
          <w:t>https://1ka.arnes.si/</w:t>
        </w:r>
      </w:hyperlink>
      <w:r w:rsidR="00425543">
        <w:t xml:space="preserve"> </w:t>
      </w:r>
    </w:p>
    <w:p w14:paraId="1B7F5B52" w14:textId="77777777" w:rsidR="001D2E4B" w:rsidRDefault="001D2E4B" w:rsidP="009C6437"/>
    <w:p w14:paraId="07A5890E" w14:textId="6D561C0F" w:rsidR="00522166" w:rsidRDefault="00CA44E5" w:rsidP="009C6437">
      <w:pPr>
        <w:sectPr w:rsidR="00522166">
          <w:footerReference w:type="default" r:id="rId16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t>V letu 2025 je CMEPIUS izdal prevod Indeksa inkluzi</w:t>
      </w:r>
      <w:r w:rsidR="00331D72">
        <w:t>vnosti</w:t>
      </w:r>
      <w:r w:rsidR="009B4725">
        <w:t xml:space="preserve"> (Tony </w:t>
      </w:r>
      <w:proofErr w:type="spellStart"/>
      <w:r w:rsidR="009B4725">
        <w:t>Booth</w:t>
      </w:r>
      <w:proofErr w:type="spellEnd"/>
      <w:r w:rsidR="009B4725">
        <w:t xml:space="preserve"> in </w:t>
      </w:r>
      <w:r w:rsidR="001A27AD">
        <w:t xml:space="preserve">Mel </w:t>
      </w:r>
      <w:proofErr w:type="spellStart"/>
      <w:r w:rsidR="001A27AD">
        <w:t>Ainscow</w:t>
      </w:r>
      <w:proofErr w:type="spellEnd"/>
      <w:r w:rsidR="001A27AD">
        <w:t>, 2017):</w:t>
      </w:r>
      <w:r w:rsidR="001D2E4B">
        <w:t xml:space="preserve"> </w:t>
      </w:r>
      <w:hyperlink r:id="rId17" w:history="1">
        <w:r w:rsidR="001D2E4B" w:rsidRPr="000A6422">
          <w:rPr>
            <w:rStyle w:val="Hiperpovezava"/>
          </w:rPr>
          <w:t>https://www.cmepius.si/wp-content/uploads/2026/07/Indeks_inkluzivnosti_PONATIS_2_-ZA-SPLET.pdf</w:t>
        </w:r>
      </w:hyperlink>
      <w:r w:rsidR="001D2E4B">
        <w:t xml:space="preserve">  </w:t>
      </w:r>
      <w:r w:rsidR="00F245B3">
        <w:t xml:space="preserve"> </w:t>
      </w:r>
    </w:p>
    <w:p w14:paraId="50FE2C0B" w14:textId="77777777" w:rsidR="00974F4F" w:rsidRPr="002148B0" w:rsidRDefault="00974F4F" w:rsidP="00974F4F">
      <w:pPr>
        <w:rPr>
          <w:rFonts w:cstheme="minorHAnsi"/>
        </w:rPr>
      </w:pPr>
      <w:r w:rsidRPr="002148B0">
        <w:rPr>
          <w:rFonts w:cstheme="minorHAnsi"/>
        </w:rPr>
        <w:lastRenderedPageBreak/>
        <w:t>Spoštovani,</w:t>
      </w:r>
    </w:p>
    <w:p w14:paraId="41EC8FC4" w14:textId="77777777" w:rsidR="00974F4F" w:rsidRPr="002148B0" w:rsidRDefault="00974F4F" w:rsidP="00974F4F">
      <w:pPr>
        <w:rPr>
          <w:rFonts w:cstheme="minorHAnsi"/>
        </w:rPr>
      </w:pPr>
      <w:r w:rsidRPr="002148B0">
        <w:rPr>
          <w:rFonts w:cstheme="minorHAnsi"/>
        </w:rPr>
        <w:t xml:space="preserve">Pred vami je vprašalnik za merjenje </w:t>
      </w:r>
      <w:r w:rsidRPr="002148B0">
        <w:rPr>
          <w:rFonts w:cstheme="minorHAnsi"/>
          <w:b/>
          <w:bCs/>
        </w:rPr>
        <w:t>inkluzivne naravnanosti srednjih poklicnih in strokovnih šol</w:t>
      </w:r>
      <w:r w:rsidRPr="002148B0">
        <w:rPr>
          <w:rFonts w:cstheme="minorHAnsi"/>
        </w:rPr>
        <w:t xml:space="preserve">. Gre za orodje, ki poklicnim in strokovnim šolam poleg ugotavljanja splošne inkluzivne naravnanosti omogoča, da evalvirajo stanje inkluzije na njihovi šoli z vidika skrbi za čim bolj pravično porazdelitev temeljnih družbenih dobrin, spoštovanja osebnih okoliščin posameznikov, zastopanosti različnih družbenih skupin in odnosov med ljudmi. </w:t>
      </w:r>
    </w:p>
    <w:p w14:paraId="2B543004" w14:textId="77777777" w:rsidR="00974F4F" w:rsidRPr="002148B0" w:rsidRDefault="00974F4F" w:rsidP="00974F4F">
      <w:pPr>
        <w:rPr>
          <w:rFonts w:cstheme="minorHAnsi"/>
        </w:rPr>
      </w:pPr>
      <w:r w:rsidRPr="002148B0">
        <w:rPr>
          <w:rFonts w:cstheme="minorHAnsi"/>
        </w:rPr>
        <w:t xml:space="preserve">Vljudno vas prosimo, da si vzamete nekaj minut in odgovorite na vprašanja v nadaljevanju. Vaši odgovori so povsem anonimni. </w:t>
      </w:r>
    </w:p>
    <w:p w14:paraId="57C2CCD0" w14:textId="77777777" w:rsidR="00974F4F" w:rsidRPr="002148B0" w:rsidRDefault="00974F4F" w:rsidP="00974F4F">
      <w:pPr>
        <w:rPr>
          <w:rFonts w:cstheme="minorHAnsi"/>
        </w:rPr>
      </w:pPr>
    </w:p>
    <w:p w14:paraId="67382CB7" w14:textId="77777777" w:rsidR="00974F4F" w:rsidRPr="002148B0" w:rsidRDefault="00974F4F" w:rsidP="00974F4F">
      <w:pPr>
        <w:rPr>
          <w:rFonts w:cstheme="minorHAnsi"/>
          <w:b/>
          <w:bCs/>
        </w:rPr>
      </w:pPr>
      <w:r w:rsidRPr="002148B0">
        <w:rPr>
          <w:rFonts w:cstheme="minorHAnsi"/>
          <w:b/>
          <w:bCs/>
        </w:rPr>
        <w:t xml:space="preserve">S trditvami v nadaljevanju preverjamo, kakšno je stanje inkluzivnosti na vaši šoli. Prosimo, da jih pozorno preberete in odgovorite, ali veljajo za vašo šolo. </w:t>
      </w:r>
    </w:p>
    <w:tbl>
      <w:tblPr>
        <w:tblW w:w="9067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65"/>
        <w:gridCol w:w="1134"/>
        <w:gridCol w:w="1134"/>
        <w:gridCol w:w="1134"/>
      </w:tblGrid>
      <w:tr w:rsidR="00974F4F" w:rsidRPr="002148B0" w14:paraId="342DFC3C" w14:textId="77777777" w:rsidTr="002D6E52">
        <w:trPr>
          <w:trHeight w:val="20"/>
          <w:tblHeader/>
        </w:trPr>
        <w:tc>
          <w:tcPr>
            <w:tcW w:w="5665" w:type="dxa"/>
            <w:shd w:val="clear" w:color="auto" w:fill="7F7F7F" w:themeFill="text1" w:themeFillTint="80"/>
            <w:vAlign w:val="center"/>
          </w:tcPr>
          <w:p w14:paraId="71184A8F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b/>
                <w:bCs/>
                <w:color w:val="FFFFFF" w:themeColor="background1"/>
                <w:lang w:eastAsia="sl-SI"/>
              </w:rPr>
            </w:pPr>
          </w:p>
        </w:tc>
        <w:tc>
          <w:tcPr>
            <w:tcW w:w="1134" w:type="dxa"/>
            <w:shd w:val="clear" w:color="auto" w:fill="7F7F7F" w:themeFill="text1" w:themeFillTint="80"/>
            <w:vAlign w:val="center"/>
          </w:tcPr>
          <w:p w14:paraId="4BF1473C" w14:textId="77777777" w:rsidR="00974F4F" w:rsidRPr="002148B0" w:rsidRDefault="00974F4F" w:rsidP="002D6E52">
            <w:pPr>
              <w:spacing w:before="60" w:after="60" w:line="240" w:lineRule="auto"/>
              <w:jc w:val="center"/>
              <w:rPr>
                <w:rFonts w:eastAsia="Times New Roman" w:cstheme="minorHAnsi"/>
                <w:b/>
                <w:bCs/>
                <w:color w:val="FFFFFF" w:themeColor="background1"/>
                <w:lang w:eastAsia="sl-SI"/>
              </w:rPr>
            </w:pPr>
            <w:r w:rsidRPr="002148B0">
              <w:rPr>
                <w:rFonts w:eastAsia="Times New Roman" w:cstheme="minorHAnsi"/>
                <w:b/>
                <w:bCs/>
                <w:color w:val="FFFFFF" w:themeColor="background1"/>
                <w:lang w:eastAsia="sl-SI"/>
              </w:rPr>
              <w:t>Drži</w:t>
            </w:r>
          </w:p>
        </w:tc>
        <w:tc>
          <w:tcPr>
            <w:tcW w:w="1134" w:type="dxa"/>
            <w:shd w:val="clear" w:color="auto" w:fill="7F7F7F" w:themeFill="text1" w:themeFillTint="80"/>
            <w:vAlign w:val="center"/>
          </w:tcPr>
          <w:p w14:paraId="0246A93C" w14:textId="77777777" w:rsidR="00974F4F" w:rsidRPr="002148B0" w:rsidRDefault="00974F4F" w:rsidP="002D6E52">
            <w:pPr>
              <w:spacing w:before="60" w:after="60" w:line="240" w:lineRule="auto"/>
              <w:jc w:val="center"/>
              <w:rPr>
                <w:rFonts w:eastAsia="Times New Roman" w:cstheme="minorHAnsi"/>
                <w:b/>
                <w:bCs/>
                <w:color w:val="FFFFFF" w:themeColor="background1"/>
                <w:lang w:eastAsia="sl-SI"/>
              </w:rPr>
            </w:pPr>
            <w:r w:rsidRPr="002148B0">
              <w:rPr>
                <w:rFonts w:eastAsia="Times New Roman" w:cstheme="minorHAnsi"/>
                <w:b/>
                <w:bCs/>
                <w:color w:val="FFFFFF" w:themeColor="background1"/>
                <w:lang w:eastAsia="sl-SI"/>
              </w:rPr>
              <w:t>Ne drži</w:t>
            </w:r>
          </w:p>
        </w:tc>
        <w:tc>
          <w:tcPr>
            <w:tcW w:w="1134" w:type="dxa"/>
            <w:shd w:val="clear" w:color="auto" w:fill="7F7F7F" w:themeFill="text1" w:themeFillTint="80"/>
            <w:vAlign w:val="center"/>
          </w:tcPr>
          <w:p w14:paraId="6BD70D81" w14:textId="77777777" w:rsidR="00974F4F" w:rsidRPr="002148B0" w:rsidRDefault="00974F4F" w:rsidP="002D6E52">
            <w:pPr>
              <w:spacing w:before="60" w:after="60" w:line="240" w:lineRule="auto"/>
              <w:jc w:val="center"/>
              <w:rPr>
                <w:rFonts w:eastAsia="Times New Roman" w:cstheme="minorHAnsi"/>
                <w:i/>
                <w:iCs/>
                <w:color w:val="FFFFFF" w:themeColor="background1"/>
                <w:lang w:eastAsia="sl-SI"/>
              </w:rPr>
            </w:pPr>
            <w:r w:rsidRPr="002148B0">
              <w:rPr>
                <w:rFonts w:eastAsia="Times New Roman" w:cstheme="minorHAnsi"/>
                <w:i/>
                <w:iCs/>
                <w:color w:val="FFFFFF" w:themeColor="background1"/>
                <w:lang w:eastAsia="sl-SI"/>
              </w:rPr>
              <w:t>Ne vem</w:t>
            </w:r>
          </w:p>
        </w:tc>
      </w:tr>
      <w:tr w:rsidR="00974F4F" w:rsidRPr="002148B0" w14:paraId="02B1894C" w14:textId="77777777" w:rsidTr="002D6E52">
        <w:trPr>
          <w:trHeight w:val="20"/>
        </w:trPr>
        <w:tc>
          <w:tcPr>
            <w:tcW w:w="5665" w:type="dxa"/>
            <w:shd w:val="clear" w:color="000000" w:fill="FFFFFF"/>
            <w:vAlign w:val="center"/>
          </w:tcPr>
          <w:p w14:paraId="633269A1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  <w:r w:rsidRPr="002148B0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>Zaposleni na šoli si prizadevajo za odpravljanje ovir pri doseganju mojih ciljev na vseh področjih (učenje, interesne dejavnosti, osebni razvoj, kariera, ipd.)</w:t>
            </w:r>
          </w:p>
        </w:tc>
        <w:tc>
          <w:tcPr>
            <w:tcW w:w="1134" w:type="dxa"/>
            <w:shd w:val="clear" w:color="000000" w:fill="FFFFFF"/>
          </w:tcPr>
          <w:p w14:paraId="200B2B8B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shd w:val="clear" w:color="000000" w:fill="FFFFFF"/>
          </w:tcPr>
          <w:p w14:paraId="6792361B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shd w:val="clear" w:color="000000" w:fill="FFFFFF"/>
          </w:tcPr>
          <w:p w14:paraId="6F329601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</w:tr>
      <w:tr w:rsidR="00974F4F" w:rsidRPr="002148B0" w14:paraId="3E2DC6DD" w14:textId="77777777" w:rsidTr="002D6E52">
        <w:trPr>
          <w:trHeight w:val="20"/>
        </w:trPr>
        <w:tc>
          <w:tcPr>
            <w:tcW w:w="5665" w:type="dxa"/>
            <w:shd w:val="clear" w:color="auto" w:fill="F2F2F2" w:themeFill="background1" w:themeFillShade="F2"/>
            <w:vAlign w:val="center"/>
          </w:tcPr>
          <w:p w14:paraId="6FECCF7F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  <w:r w:rsidRPr="002148B0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>Če potrebujemo finančna sredstva iz šolskega sklada, jih lahko jaz oziroma moji starši/skrbniki koristimo.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6AE11F64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597E3198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59416E35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</w:tr>
      <w:tr w:rsidR="00974F4F" w:rsidRPr="002148B0" w14:paraId="01244BCE" w14:textId="77777777" w:rsidTr="002D6E52">
        <w:trPr>
          <w:trHeight w:val="20"/>
        </w:trPr>
        <w:tc>
          <w:tcPr>
            <w:tcW w:w="5665" w:type="dxa"/>
            <w:shd w:val="clear" w:color="000000" w:fill="FFFFFF"/>
            <w:vAlign w:val="center"/>
          </w:tcPr>
          <w:p w14:paraId="7D32DD6E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  <w:r w:rsidRPr="002148B0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>Naša šola omogoča odsotnost dijakom ob praznovanjih praznikov različnih religij.</w:t>
            </w:r>
          </w:p>
        </w:tc>
        <w:tc>
          <w:tcPr>
            <w:tcW w:w="1134" w:type="dxa"/>
            <w:shd w:val="clear" w:color="000000" w:fill="FFFFFF"/>
          </w:tcPr>
          <w:p w14:paraId="2365BA4D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shd w:val="clear" w:color="000000" w:fill="FFFFFF"/>
          </w:tcPr>
          <w:p w14:paraId="10A8E0D6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shd w:val="clear" w:color="000000" w:fill="FFFFFF"/>
          </w:tcPr>
          <w:p w14:paraId="39C62272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</w:tr>
      <w:tr w:rsidR="00974F4F" w:rsidRPr="002148B0" w14:paraId="6297AE45" w14:textId="77777777" w:rsidTr="002D6E52">
        <w:trPr>
          <w:trHeight w:val="20"/>
        </w:trPr>
        <w:tc>
          <w:tcPr>
            <w:tcW w:w="5665" w:type="dxa"/>
            <w:shd w:val="clear" w:color="auto" w:fill="F2F2F2" w:themeFill="background1" w:themeFillShade="F2"/>
            <w:vAlign w:val="center"/>
          </w:tcPr>
          <w:p w14:paraId="687CCFE3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  <w:r w:rsidRPr="002148B0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>Če imamo dijaki učne težave, nam učitelji izven pouka nudijo učno pomoč.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17401E32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11D3243B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6C21AA85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</w:tr>
      <w:tr w:rsidR="00974F4F" w:rsidRPr="002148B0" w14:paraId="53770C4F" w14:textId="77777777" w:rsidTr="002D6E52">
        <w:trPr>
          <w:trHeight w:val="20"/>
        </w:trPr>
        <w:tc>
          <w:tcPr>
            <w:tcW w:w="5665" w:type="dxa"/>
            <w:shd w:val="clear" w:color="000000" w:fill="FFFFFF"/>
            <w:vAlign w:val="center"/>
          </w:tcPr>
          <w:p w14:paraId="700573F1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  <w:r w:rsidRPr="002148B0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>Pri zagotavljanju dostopnosti do naše šolske zgradbe in prostorov so upoštevane potrebe gluhih, slepih, slabovidnih, gibalno in drugače oviranih (vodilne linije za slepe, osvetlitev prostorov, dvižne mize, napisi, oznake).</w:t>
            </w:r>
          </w:p>
        </w:tc>
        <w:tc>
          <w:tcPr>
            <w:tcW w:w="1134" w:type="dxa"/>
            <w:shd w:val="clear" w:color="000000" w:fill="FFFFFF"/>
          </w:tcPr>
          <w:p w14:paraId="1C3DCD74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shd w:val="clear" w:color="000000" w:fill="FFFFFF"/>
          </w:tcPr>
          <w:p w14:paraId="09FF9A02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shd w:val="clear" w:color="000000" w:fill="FFFFFF"/>
          </w:tcPr>
          <w:p w14:paraId="2DC4016A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</w:tr>
      <w:tr w:rsidR="00974F4F" w:rsidRPr="002148B0" w14:paraId="373E0E6C" w14:textId="77777777" w:rsidTr="002D6E52">
        <w:trPr>
          <w:trHeight w:val="20"/>
        </w:trPr>
        <w:tc>
          <w:tcPr>
            <w:tcW w:w="5665" w:type="dxa"/>
            <w:shd w:val="clear" w:color="auto" w:fill="F2F2F2" w:themeFill="background1" w:themeFillShade="F2"/>
            <w:vAlign w:val="center"/>
          </w:tcPr>
          <w:p w14:paraId="19201382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  <w:r w:rsidRPr="002148B0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>Dijaki priseljenci imajo možnost prevoda iz maternega jezika v slovenščino oz. obratno (npr. lahko uporabljajo spletne prevajalnike pri pouku).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7E992FC6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55CABF0E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5E106D4D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</w:tr>
      <w:tr w:rsidR="00974F4F" w:rsidRPr="002148B0" w14:paraId="22A72CBC" w14:textId="77777777" w:rsidTr="002D6E52">
        <w:trPr>
          <w:trHeight w:val="20"/>
        </w:trPr>
        <w:tc>
          <w:tcPr>
            <w:tcW w:w="5665" w:type="dxa"/>
            <w:shd w:val="clear" w:color="000000" w:fill="FFFFFF"/>
            <w:vAlign w:val="center"/>
          </w:tcPr>
          <w:p w14:paraId="62BC0AD7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  <w:r w:rsidRPr="002148B0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 xml:space="preserve">Na naši šoli obravnavamo vse dijake enako, ne glede na njihov spol. </w:t>
            </w:r>
          </w:p>
        </w:tc>
        <w:tc>
          <w:tcPr>
            <w:tcW w:w="1134" w:type="dxa"/>
            <w:shd w:val="clear" w:color="000000" w:fill="FFFFFF"/>
          </w:tcPr>
          <w:p w14:paraId="62F8D07E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shd w:val="clear" w:color="000000" w:fill="FFFFFF"/>
          </w:tcPr>
          <w:p w14:paraId="7E634B4F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shd w:val="clear" w:color="000000" w:fill="FFFFFF"/>
          </w:tcPr>
          <w:p w14:paraId="424D1839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</w:tr>
      <w:tr w:rsidR="00974F4F" w:rsidRPr="002148B0" w14:paraId="37EDFEA6" w14:textId="77777777" w:rsidTr="002D6E52">
        <w:trPr>
          <w:trHeight w:val="20"/>
        </w:trPr>
        <w:tc>
          <w:tcPr>
            <w:tcW w:w="5665" w:type="dxa"/>
            <w:shd w:val="clear" w:color="auto" w:fill="F2F2F2" w:themeFill="background1" w:themeFillShade="F2"/>
            <w:vAlign w:val="center"/>
          </w:tcPr>
          <w:p w14:paraId="026BDC9A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  <w:r w:rsidRPr="002148B0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>Preverjanje in ocenjevanje znanja učitelji prilagajajo različnim dijakom.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7EFAAB2D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7185D622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3674BFC7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</w:tr>
      <w:tr w:rsidR="00974F4F" w:rsidRPr="002148B0" w14:paraId="2B177011" w14:textId="77777777" w:rsidTr="002D6E52">
        <w:trPr>
          <w:trHeight w:val="20"/>
        </w:trPr>
        <w:tc>
          <w:tcPr>
            <w:tcW w:w="5665" w:type="dxa"/>
            <w:shd w:val="clear" w:color="000000" w:fill="FFFFFF"/>
            <w:vAlign w:val="center"/>
          </w:tcPr>
          <w:p w14:paraId="404EF97A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  <w:r w:rsidRPr="002148B0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 xml:space="preserve">Na naši šoli so žrtve </w:t>
            </w:r>
            <w:proofErr w:type="spellStart"/>
            <w:r w:rsidRPr="002148B0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>medvrstniškega</w:t>
            </w:r>
            <w:proofErr w:type="spellEnd"/>
            <w:r w:rsidRPr="002148B0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 xml:space="preserve"> nasilja večinoma dijaki, ki kakorkoli izstopajo.</w:t>
            </w:r>
          </w:p>
        </w:tc>
        <w:tc>
          <w:tcPr>
            <w:tcW w:w="1134" w:type="dxa"/>
            <w:shd w:val="clear" w:color="000000" w:fill="FFFFFF"/>
          </w:tcPr>
          <w:p w14:paraId="30C588A0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shd w:val="clear" w:color="000000" w:fill="FFFFFF"/>
          </w:tcPr>
          <w:p w14:paraId="25172AA8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shd w:val="clear" w:color="000000" w:fill="FFFFFF"/>
          </w:tcPr>
          <w:p w14:paraId="04CC4248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</w:tr>
      <w:tr w:rsidR="00974F4F" w:rsidRPr="002148B0" w14:paraId="5FB4486E" w14:textId="77777777" w:rsidTr="002D6E52">
        <w:trPr>
          <w:trHeight w:val="20"/>
        </w:trPr>
        <w:tc>
          <w:tcPr>
            <w:tcW w:w="5665" w:type="dxa"/>
            <w:shd w:val="clear" w:color="auto" w:fill="F2F2F2" w:themeFill="background1" w:themeFillShade="F2"/>
            <w:vAlign w:val="center"/>
          </w:tcPr>
          <w:p w14:paraId="3D330096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  <w:r w:rsidRPr="002148B0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 xml:space="preserve">Na naši šoli so žrtve </w:t>
            </w:r>
            <w:proofErr w:type="spellStart"/>
            <w:r w:rsidRPr="002148B0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>medvrstniškega</w:t>
            </w:r>
            <w:proofErr w:type="spellEnd"/>
            <w:r w:rsidRPr="002148B0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 xml:space="preserve"> nasilja večinoma dijaki s posebnimi potrebami.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68AA4E1C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68837D48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176A2FB1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</w:tr>
      <w:tr w:rsidR="00974F4F" w:rsidRPr="002148B0" w14:paraId="2EC004BD" w14:textId="77777777" w:rsidTr="002D6E52">
        <w:trPr>
          <w:trHeight w:val="20"/>
        </w:trPr>
        <w:tc>
          <w:tcPr>
            <w:tcW w:w="5665" w:type="dxa"/>
            <w:shd w:val="clear" w:color="000000" w:fill="FFFFFF"/>
            <w:vAlign w:val="center"/>
          </w:tcPr>
          <w:p w14:paraId="224B8778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  <w:r w:rsidRPr="002148B0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 xml:space="preserve">Na naši šoli so žrtve </w:t>
            </w:r>
            <w:proofErr w:type="spellStart"/>
            <w:r w:rsidRPr="002148B0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>medvrstniškega</w:t>
            </w:r>
            <w:proofErr w:type="spellEnd"/>
            <w:r w:rsidRPr="002148B0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 xml:space="preserve"> nasilja večinoma dijaki z </w:t>
            </w:r>
            <w:proofErr w:type="spellStart"/>
            <w:r w:rsidRPr="002148B0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>migrantskim</w:t>
            </w:r>
            <w:proofErr w:type="spellEnd"/>
            <w:r w:rsidRPr="002148B0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 xml:space="preserve"> ozadjem.</w:t>
            </w:r>
          </w:p>
        </w:tc>
        <w:tc>
          <w:tcPr>
            <w:tcW w:w="1134" w:type="dxa"/>
            <w:shd w:val="clear" w:color="000000" w:fill="FFFFFF"/>
          </w:tcPr>
          <w:p w14:paraId="4698C276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shd w:val="clear" w:color="000000" w:fill="FFFFFF"/>
          </w:tcPr>
          <w:p w14:paraId="6D6907B9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shd w:val="clear" w:color="000000" w:fill="FFFFFF"/>
          </w:tcPr>
          <w:p w14:paraId="715A42C2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</w:tr>
      <w:tr w:rsidR="00974F4F" w:rsidRPr="002148B0" w14:paraId="07049D88" w14:textId="77777777" w:rsidTr="002D6E52">
        <w:trPr>
          <w:trHeight w:val="20"/>
        </w:trPr>
        <w:tc>
          <w:tcPr>
            <w:tcW w:w="5665" w:type="dxa"/>
            <w:shd w:val="clear" w:color="auto" w:fill="F2F2F2" w:themeFill="background1" w:themeFillShade="F2"/>
            <w:vAlign w:val="center"/>
          </w:tcPr>
          <w:p w14:paraId="17828EAB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  <w:r w:rsidRPr="002148B0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 xml:space="preserve">Na naši šoli so žrtve </w:t>
            </w:r>
            <w:proofErr w:type="spellStart"/>
            <w:r w:rsidRPr="002148B0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>medvrstniškega</w:t>
            </w:r>
            <w:proofErr w:type="spellEnd"/>
            <w:r w:rsidRPr="002148B0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 xml:space="preserve"> nasilja večinoma dijaki iz revnejših družin.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06A7FEF5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75EC9F65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11ABCDD8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</w:tr>
      <w:tr w:rsidR="00974F4F" w:rsidRPr="002148B0" w14:paraId="38271FD8" w14:textId="77777777" w:rsidTr="002D6E52">
        <w:trPr>
          <w:trHeight w:val="20"/>
        </w:trPr>
        <w:tc>
          <w:tcPr>
            <w:tcW w:w="5665" w:type="dxa"/>
            <w:shd w:val="clear" w:color="000000" w:fill="FFFFFF"/>
            <w:vAlign w:val="center"/>
          </w:tcPr>
          <w:p w14:paraId="571C1783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  <w:r w:rsidRPr="002148B0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>V okviru pouka se z učitelji pogovarjamo o drugačnosti, kako jo razumemo, kaj nam to predstavlja ipd.</w:t>
            </w:r>
          </w:p>
        </w:tc>
        <w:tc>
          <w:tcPr>
            <w:tcW w:w="1134" w:type="dxa"/>
            <w:shd w:val="clear" w:color="000000" w:fill="FFFFFF"/>
          </w:tcPr>
          <w:p w14:paraId="6BBEE3C4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shd w:val="clear" w:color="000000" w:fill="FFFFFF"/>
          </w:tcPr>
          <w:p w14:paraId="1534B49E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shd w:val="clear" w:color="000000" w:fill="FFFFFF"/>
          </w:tcPr>
          <w:p w14:paraId="2201BFC8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</w:tr>
      <w:tr w:rsidR="00974F4F" w:rsidRPr="002148B0" w14:paraId="04D2379F" w14:textId="77777777" w:rsidTr="002D6E52">
        <w:trPr>
          <w:trHeight w:val="20"/>
        </w:trPr>
        <w:tc>
          <w:tcPr>
            <w:tcW w:w="5665" w:type="dxa"/>
            <w:shd w:val="clear" w:color="auto" w:fill="F2F2F2" w:themeFill="background1" w:themeFillShade="F2"/>
            <w:vAlign w:val="center"/>
          </w:tcPr>
          <w:p w14:paraId="4FFD602F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  <w:r w:rsidRPr="002148B0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lastRenderedPageBreak/>
              <w:t>Naša šola organizira delavnice za dijake na temo različnosti med dijaki.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465FC630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6342F47B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1AA9F2BF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</w:tr>
      <w:tr w:rsidR="00974F4F" w:rsidRPr="002148B0" w14:paraId="67F04E26" w14:textId="77777777" w:rsidTr="002D6E52">
        <w:trPr>
          <w:trHeight w:val="20"/>
        </w:trPr>
        <w:tc>
          <w:tcPr>
            <w:tcW w:w="5665" w:type="dxa"/>
            <w:shd w:val="clear" w:color="000000" w:fill="FFFFFF"/>
            <w:vAlign w:val="center"/>
          </w:tcPr>
          <w:p w14:paraId="0FAC8503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  <w:r w:rsidRPr="002148B0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 xml:space="preserve">Na naši šoli tudi dijaki s posebnimi potrebami, z </w:t>
            </w:r>
            <w:proofErr w:type="spellStart"/>
            <w:r w:rsidRPr="002148B0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>migrantskim</w:t>
            </w:r>
            <w:proofErr w:type="spellEnd"/>
            <w:r w:rsidRPr="002148B0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 xml:space="preserve"> ozadjem, iz revnejših družin in drugi sodelujejo v šolskih krožkih in zunaj šolskih dejavnostih.</w:t>
            </w:r>
          </w:p>
        </w:tc>
        <w:tc>
          <w:tcPr>
            <w:tcW w:w="1134" w:type="dxa"/>
            <w:shd w:val="clear" w:color="000000" w:fill="FFFFFF"/>
          </w:tcPr>
          <w:p w14:paraId="68778B0B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shd w:val="clear" w:color="000000" w:fill="FFFFFF"/>
          </w:tcPr>
          <w:p w14:paraId="4D1E25B9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shd w:val="clear" w:color="000000" w:fill="FFFFFF"/>
          </w:tcPr>
          <w:p w14:paraId="189A064C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</w:tr>
      <w:tr w:rsidR="00974F4F" w:rsidRPr="002148B0" w14:paraId="4CD491EC" w14:textId="77777777" w:rsidTr="002D6E52">
        <w:trPr>
          <w:trHeight w:val="20"/>
        </w:trPr>
        <w:tc>
          <w:tcPr>
            <w:tcW w:w="5665" w:type="dxa"/>
            <w:shd w:val="clear" w:color="auto" w:fill="F2F2F2" w:themeFill="background1" w:themeFillShade="F2"/>
            <w:vAlign w:val="center"/>
          </w:tcPr>
          <w:p w14:paraId="08F2FF05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  <w:r w:rsidRPr="002148B0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>Na naši šoli se starši vključujejo v različne aktivnosti (sodelovanje pri izvedbi prireditev, izobraževanj ipd.).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6D2E15EA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1C0BAD91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070E5B63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</w:tr>
      <w:tr w:rsidR="00974F4F" w:rsidRPr="002148B0" w14:paraId="512D54C2" w14:textId="77777777" w:rsidTr="002D6E52">
        <w:trPr>
          <w:trHeight w:val="20"/>
        </w:trPr>
        <w:tc>
          <w:tcPr>
            <w:tcW w:w="5665" w:type="dxa"/>
            <w:shd w:val="clear" w:color="000000" w:fill="FFFFFF"/>
            <w:vAlign w:val="center"/>
          </w:tcPr>
          <w:p w14:paraId="11EEE3FA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  <w:r w:rsidRPr="002148B0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>Pri pouku imamo dijaki možnost zagovarjati svoje mnenje.</w:t>
            </w:r>
          </w:p>
        </w:tc>
        <w:tc>
          <w:tcPr>
            <w:tcW w:w="1134" w:type="dxa"/>
            <w:shd w:val="clear" w:color="000000" w:fill="FFFFFF"/>
          </w:tcPr>
          <w:p w14:paraId="14ACAE1D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shd w:val="clear" w:color="000000" w:fill="FFFFFF"/>
          </w:tcPr>
          <w:p w14:paraId="3FA03C2B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shd w:val="clear" w:color="000000" w:fill="FFFFFF"/>
          </w:tcPr>
          <w:p w14:paraId="013108DA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</w:tr>
      <w:tr w:rsidR="00974F4F" w:rsidRPr="002148B0" w14:paraId="1CC9C3AD" w14:textId="77777777" w:rsidTr="002D6E52">
        <w:trPr>
          <w:trHeight w:val="20"/>
        </w:trPr>
        <w:tc>
          <w:tcPr>
            <w:tcW w:w="5665" w:type="dxa"/>
            <w:shd w:val="clear" w:color="auto" w:fill="F2F2F2" w:themeFill="background1" w:themeFillShade="F2"/>
            <w:vAlign w:val="center"/>
          </w:tcPr>
          <w:p w14:paraId="53196DD8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  <w:r w:rsidRPr="002148B0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>Na naši šoli dijaki prevzamemo vlogo zagovornika, če opazimo, da se je komu zgodila krivica.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1197D4D5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08CCAF4C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2F6DA7C4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</w:tr>
      <w:tr w:rsidR="00974F4F" w:rsidRPr="002148B0" w14:paraId="65A53F9B" w14:textId="77777777" w:rsidTr="002D6E52">
        <w:trPr>
          <w:trHeight w:val="20"/>
        </w:trPr>
        <w:tc>
          <w:tcPr>
            <w:tcW w:w="5665" w:type="dxa"/>
            <w:shd w:val="clear" w:color="000000" w:fill="FFFFFF"/>
            <w:vAlign w:val="center"/>
          </w:tcPr>
          <w:p w14:paraId="0364838A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  <w:r w:rsidRPr="002148B0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>Dijaki na naši šoli sodelujemo pri oblikovanju šolskih pravil, izbiri vsebin za projekte ipd.</w:t>
            </w:r>
          </w:p>
        </w:tc>
        <w:tc>
          <w:tcPr>
            <w:tcW w:w="1134" w:type="dxa"/>
            <w:shd w:val="clear" w:color="000000" w:fill="FFFFFF"/>
          </w:tcPr>
          <w:p w14:paraId="421707BF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shd w:val="clear" w:color="000000" w:fill="FFFFFF"/>
          </w:tcPr>
          <w:p w14:paraId="0890F039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shd w:val="clear" w:color="000000" w:fill="FFFFFF"/>
          </w:tcPr>
          <w:p w14:paraId="3B5C7946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</w:tr>
      <w:tr w:rsidR="00974F4F" w:rsidRPr="002148B0" w14:paraId="6BCA11B1" w14:textId="77777777" w:rsidTr="002D6E52">
        <w:trPr>
          <w:trHeight w:val="20"/>
        </w:trPr>
        <w:tc>
          <w:tcPr>
            <w:tcW w:w="5665" w:type="dxa"/>
            <w:shd w:val="clear" w:color="auto" w:fill="F2F2F2" w:themeFill="background1" w:themeFillShade="F2"/>
            <w:vAlign w:val="center"/>
          </w:tcPr>
          <w:p w14:paraId="0F85FA99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  <w:r w:rsidRPr="002148B0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>Dijaki na naši šoli sodelujemo pri izvedbi šolskih prireditev, predstavitvi šole širši javnosti ipd.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21EB7888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617BAEAE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60E928AB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</w:tr>
      <w:tr w:rsidR="00974F4F" w:rsidRPr="002148B0" w14:paraId="2FE7501A" w14:textId="77777777" w:rsidTr="002D6E52">
        <w:trPr>
          <w:trHeight w:val="20"/>
        </w:trPr>
        <w:tc>
          <w:tcPr>
            <w:tcW w:w="5665" w:type="dxa"/>
            <w:shd w:val="clear" w:color="000000" w:fill="FFFFFF"/>
            <w:vAlign w:val="center"/>
          </w:tcPr>
          <w:p w14:paraId="4215B0E1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  <w:r w:rsidRPr="002148B0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>Na naši šoli so dobrodošli vsi dijaki, ne glede na njihove osebne okoliščine (spol, posebne potrebe, verska in nacionalna pripadnost ipd.).</w:t>
            </w:r>
          </w:p>
        </w:tc>
        <w:tc>
          <w:tcPr>
            <w:tcW w:w="1134" w:type="dxa"/>
            <w:shd w:val="clear" w:color="000000" w:fill="FFFFFF"/>
          </w:tcPr>
          <w:p w14:paraId="552F9210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shd w:val="clear" w:color="000000" w:fill="FFFFFF"/>
          </w:tcPr>
          <w:p w14:paraId="1D033FFD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shd w:val="clear" w:color="000000" w:fill="FFFFFF"/>
          </w:tcPr>
          <w:p w14:paraId="20BA8E06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</w:tr>
      <w:tr w:rsidR="00974F4F" w:rsidRPr="002148B0" w14:paraId="7E8C7DE4" w14:textId="77777777" w:rsidTr="002D6E52">
        <w:trPr>
          <w:trHeight w:val="20"/>
        </w:trPr>
        <w:tc>
          <w:tcPr>
            <w:tcW w:w="5665" w:type="dxa"/>
            <w:shd w:val="clear" w:color="auto" w:fill="F2F2F2" w:themeFill="background1" w:themeFillShade="F2"/>
            <w:vAlign w:val="center"/>
          </w:tcPr>
          <w:p w14:paraId="57F8B9B4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  <w:r w:rsidRPr="002148B0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 xml:space="preserve">Zaposleni na naši šoli delujejo tako kot je prav. 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7BF91A6F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1E7811AE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7F4B15B3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</w:tr>
      <w:tr w:rsidR="00974F4F" w:rsidRPr="002148B0" w14:paraId="12F354A7" w14:textId="77777777" w:rsidTr="002D6E52">
        <w:trPr>
          <w:trHeight w:val="20"/>
        </w:trPr>
        <w:tc>
          <w:tcPr>
            <w:tcW w:w="5665" w:type="dxa"/>
            <w:shd w:val="clear" w:color="000000" w:fill="FFFFFF"/>
            <w:vAlign w:val="center"/>
          </w:tcPr>
          <w:p w14:paraId="6EC69C6B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  <w:r w:rsidRPr="002148B0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 xml:space="preserve">Zaposleni na naši šoli se takoj odzovejo na </w:t>
            </w:r>
            <w:proofErr w:type="spellStart"/>
            <w:r w:rsidRPr="002148B0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>nesprejemanje</w:t>
            </w:r>
            <w:proofErr w:type="spellEnd"/>
            <w:r w:rsidRPr="002148B0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 xml:space="preserve"> in izključevanje med dijaki.</w:t>
            </w:r>
          </w:p>
        </w:tc>
        <w:tc>
          <w:tcPr>
            <w:tcW w:w="1134" w:type="dxa"/>
            <w:shd w:val="clear" w:color="000000" w:fill="FFFFFF"/>
          </w:tcPr>
          <w:p w14:paraId="546BBA2B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shd w:val="clear" w:color="000000" w:fill="FFFFFF"/>
          </w:tcPr>
          <w:p w14:paraId="43D1E2DB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shd w:val="clear" w:color="000000" w:fill="FFFFFF"/>
          </w:tcPr>
          <w:p w14:paraId="65F8C03A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</w:tr>
      <w:tr w:rsidR="00974F4F" w:rsidRPr="002148B0" w14:paraId="6AE7648C" w14:textId="77777777" w:rsidTr="002D6E52">
        <w:trPr>
          <w:trHeight w:val="20"/>
        </w:trPr>
        <w:tc>
          <w:tcPr>
            <w:tcW w:w="5665" w:type="dxa"/>
            <w:shd w:val="clear" w:color="auto" w:fill="F2F2F2" w:themeFill="background1" w:themeFillShade="F2"/>
            <w:vAlign w:val="center"/>
          </w:tcPr>
          <w:p w14:paraId="1C034D82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  <w:r w:rsidRPr="002148B0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 xml:space="preserve">Zaposleni na naši šoli se takoj odzovejo na </w:t>
            </w:r>
            <w:proofErr w:type="spellStart"/>
            <w:r w:rsidRPr="002148B0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>nesprejemanje</w:t>
            </w:r>
            <w:proofErr w:type="spellEnd"/>
            <w:r w:rsidRPr="002148B0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 xml:space="preserve"> in izključevanje dijakov s strani učiteljev.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45C1289A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1E3F7483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036593E5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</w:tr>
      <w:tr w:rsidR="00974F4F" w:rsidRPr="002148B0" w14:paraId="073FB268" w14:textId="77777777" w:rsidTr="002D6E52">
        <w:trPr>
          <w:trHeight w:val="20"/>
        </w:trPr>
        <w:tc>
          <w:tcPr>
            <w:tcW w:w="5665" w:type="dxa"/>
            <w:shd w:val="clear" w:color="000000" w:fill="FFFFFF"/>
            <w:vAlign w:val="center"/>
          </w:tcPr>
          <w:p w14:paraId="4A093D14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  <w:r w:rsidRPr="002148B0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 xml:space="preserve">Dijaki se takoj odzovemo na </w:t>
            </w:r>
            <w:proofErr w:type="spellStart"/>
            <w:r w:rsidRPr="002148B0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>nesprejemanje</w:t>
            </w:r>
            <w:proofErr w:type="spellEnd"/>
            <w:r w:rsidRPr="002148B0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 xml:space="preserve"> in izključevanje dijakov s strani učiteljev.</w:t>
            </w:r>
          </w:p>
        </w:tc>
        <w:tc>
          <w:tcPr>
            <w:tcW w:w="1134" w:type="dxa"/>
            <w:shd w:val="clear" w:color="000000" w:fill="FFFFFF"/>
          </w:tcPr>
          <w:p w14:paraId="5F790999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shd w:val="clear" w:color="000000" w:fill="FFFFFF"/>
          </w:tcPr>
          <w:p w14:paraId="41720A8C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shd w:val="clear" w:color="000000" w:fill="FFFFFF"/>
          </w:tcPr>
          <w:p w14:paraId="4F0B8024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</w:tr>
      <w:tr w:rsidR="00974F4F" w:rsidRPr="002148B0" w14:paraId="1798A331" w14:textId="77777777" w:rsidTr="002D6E52">
        <w:trPr>
          <w:trHeight w:val="20"/>
        </w:trPr>
        <w:tc>
          <w:tcPr>
            <w:tcW w:w="5665" w:type="dxa"/>
            <w:shd w:val="clear" w:color="auto" w:fill="F2F2F2" w:themeFill="background1" w:themeFillShade="F2"/>
            <w:vAlign w:val="center"/>
          </w:tcPr>
          <w:p w14:paraId="31AC04A4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  <w:r w:rsidRPr="002148B0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>Na naši šoli se zaposleni in dijaki med seboj spoštujemo.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2F3ADEA5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007C3C55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39233AEF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</w:tr>
      <w:tr w:rsidR="00974F4F" w:rsidRPr="002148B0" w14:paraId="142B51A8" w14:textId="77777777" w:rsidTr="002D6E52">
        <w:trPr>
          <w:trHeight w:val="20"/>
        </w:trPr>
        <w:tc>
          <w:tcPr>
            <w:tcW w:w="5665" w:type="dxa"/>
            <w:shd w:val="clear" w:color="000000" w:fill="FFFFFF"/>
            <w:vAlign w:val="center"/>
          </w:tcPr>
          <w:p w14:paraId="55B94EDD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  <w:r w:rsidRPr="002148B0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>Na naši šoli se dijaki med seboj spoštujemo.</w:t>
            </w:r>
          </w:p>
        </w:tc>
        <w:tc>
          <w:tcPr>
            <w:tcW w:w="1134" w:type="dxa"/>
            <w:shd w:val="clear" w:color="000000" w:fill="FFFFFF"/>
          </w:tcPr>
          <w:p w14:paraId="411359BD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shd w:val="clear" w:color="000000" w:fill="FFFFFF"/>
          </w:tcPr>
          <w:p w14:paraId="1E667F41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shd w:val="clear" w:color="000000" w:fill="FFFFFF"/>
          </w:tcPr>
          <w:p w14:paraId="5D2CA10D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</w:tr>
      <w:tr w:rsidR="00974F4F" w:rsidRPr="002148B0" w14:paraId="6E790936" w14:textId="77777777" w:rsidTr="002D6E52">
        <w:trPr>
          <w:trHeight w:val="20"/>
        </w:trPr>
        <w:tc>
          <w:tcPr>
            <w:tcW w:w="5665" w:type="dxa"/>
            <w:shd w:val="clear" w:color="auto" w:fill="F2F2F2" w:themeFill="background1" w:themeFillShade="F2"/>
            <w:vAlign w:val="center"/>
          </w:tcPr>
          <w:p w14:paraId="5CE85D04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  <w:r w:rsidRPr="002148B0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>Na naši šoli se zaposleni med seboj spoštujejo.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59454B20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52600150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481F291D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</w:tr>
    </w:tbl>
    <w:p w14:paraId="346347FE" w14:textId="77777777" w:rsidR="00974F4F" w:rsidRPr="002148B0" w:rsidRDefault="00974F4F" w:rsidP="00974F4F">
      <w:pPr>
        <w:rPr>
          <w:rFonts w:cstheme="minorHAnsi"/>
          <w:b/>
          <w:bCs/>
        </w:rPr>
      </w:pPr>
    </w:p>
    <w:p w14:paraId="5FCD99FD" w14:textId="77777777" w:rsidR="00974F4F" w:rsidRPr="002148B0" w:rsidRDefault="00974F4F" w:rsidP="00974F4F">
      <w:pPr>
        <w:rPr>
          <w:rFonts w:cstheme="minorHAnsi"/>
          <w:b/>
          <w:bCs/>
        </w:rPr>
      </w:pPr>
      <w:r w:rsidRPr="002148B0">
        <w:rPr>
          <w:rFonts w:cstheme="minorHAnsi"/>
          <w:b/>
          <w:bCs/>
        </w:rPr>
        <w:br w:type="page"/>
      </w:r>
    </w:p>
    <w:p w14:paraId="6D995A05" w14:textId="77777777" w:rsidR="00974F4F" w:rsidRPr="002148B0" w:rsidRDefault="00974F4F" w:rsidP="00974F4F">
      <w:pPr>
        <w:rPr>
          <w:rFonts w:cstheme="minorHAnsi"/>
          <w:b/>
          <w:bCs/>
        </w:rPr>
      </w:pPr>
      <w:r w:rsidRPr="002148B0">
        <w:rPr>
          <w:rFonts w:cstheme="minorHAnsi"/>
          <w:b/>
          <w:bCs/>
        </w:rPr>
        <w:lastRenderedPageBreak/>
        <w:t xml:space="preserve">S trditvami v nadaljevanju preverjamo, naravnanost šole do inkluzije. Prosimo, da pozorno preberete trditve in izrazite svoje strinjanje z njimi. </w:t>
      </w:r>
    </w:p>
    <w:tbl>
      <w:tblPr>
        <w:tblW w:w="9067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65"/>
        <w:gridCol w:w="1134"/>
        <w:gridCol w:w="1134"/>
        <w:gridCol w:w="1134"/>
      </w:tblGrid>
      <w:tr w:rsidR="00974F4F" w:rsidRPr="002148B0" w14:paraId="5616E05E" w14:textId="77777777" w:rsidTr="002D6E52">
        <w:trPr>
          <w:trHeight w:val="454"/>
          <w:tblHeader/>
        </w:trPr>
        <w:tc>
          <w:tcPr>
            <w:tcW w:w="5665" w:type="dxa"/>
            <w:shd w:val="clear" w:color="auto" w:fill="7F7F7F" w:themeFill="text1" w:themeFillTint="80"/>
            <w:vAlign w:val="center"/>
          </w:tcPr>
          <w:p w14:paraId="2F1F6D3A" w14:textId="77777777" w:rsidR="00974F4F" w:rsidRPr="002148B0" w:rsidRDefault="00974F4F" w:rsidP="002D6E52">
            <w:pPr>
              <w:spacing w:before="60" w:after="60" w:line="240" w:lineRule="auto"/>
              <w:jc w:val="center"/>
              <w:rPr>
                <w:rFonts w:eastAsia="Times New Roman" w:cstheme="minorHAnsi"/>
                <w:b/>
                <w:bCs/>
                <w:color w:val="FFFFFF" w:themeColor="background1"/>
                <w:lang w:eastAsia="sl-SI"/>
              </w:rPr>
            </w:pPr>
          </w:p>
        </w:tc>
        <w:tc>
          <w:tcPr>
            <w:tcW w:w="1134" w:type="dxa"/>
            <w:shd w:val="clear" w:color="auto" w:fill="7F7F7F" w:themeFill="text1" w:themeFillTint="80"/>
            <w:vAlign w:val="center"/>
          </w:tcPr>
          <w:p w14:paraId="63AE03D7" w14:textId="77777777" w:rsidR="00974F4F" w:rsidRPr="002148B0" w:rsidRDefault="00974F4F" w:rsidP="002D6E52">
            <w:pPr>
              <w:spacing w:before="60" w:after="60" w:line="240" w:lineRule="auto"/>
              <w:jc w:val="center"/>
              <w:rPr>
                <w:rFonts w:eastAsia="Times New Roman" w:cstheme="minorHAnsi"/>
                <w:b/>
                <w:bCs/>
                <w:color w:val="FFFFFF" w:themeColor="background1"/>
                <w:lang w:eastAsia="sl-SI"/>
              </w:rPr>
            </w:pPr>
            <w:r w:rsidRPr="002148B0">
              <w:rPr>
                <w:rFonts w:eastAsia="Times New Roman" w:cstheme="minorHAnsi"/>
                <w:b/>
                <w:bCs/>
                <w:color w:val="FFFFFF" w:themeColor="background1"/>
                <w:lang w:eastAsia="sl-SI"/>
              </w:rPr>
              <w:t>Drži</w:t>
            </w:r>
          </w:p>
        </w:tc>
        <w:tc>
          <w:tcPr>
            <w:tcW w:w="1134" w:type="dxa"/>
            <w:shd w:val="clear" w:color="auto" w:fill="7F7F7F" w:themeFill="text1" w:themeFillTint="80"/>
            <w:vAlign w:val="center"/>
          </w:tcPr>
          <w:p w14:paraId="25D62AAB" w14:textId="77777777" w:rsidR="00974F4F" w:rsidRPr="002148B0" w:rsidRDefault="00974F4F" w:rsidP="002D6E52">
            <w:pPr>
              <w:spacing w:before="60" w:after="60" w:line="240" w:lineRule="auto"/>
              <w:jc w:val="center"/>
              <w:rPr>
                <w:rFonts w:eastAsia="Times New Roman" w:cstheme="minorHAnsi"/>
                <w:b/>
                <w:bCs/>
                <w:color w:val="FFFFFF" w:themeColor="background1"/>
                <w:lang w:eastAsia="sl-SI"/>
              </w:rPr>
            </w:pPr>
            <w:r w:rsidRPr="002148B0">
              <w:rPr>
                <w:rFonts w:eastAsia="Times New Roman" w:cstheme="minorHAnsi"/>
                <w:b/>
                <w:bCs/>
                <w:color w:val="FFFFFF" w:themeColor="background1"/>
                <w:lang w:eastAsia="sl-SI"/>
              </w:rPr>
              <w:t>Ne drži</w:t>
            </w:r>
          </w:p>
        </w:tc>
        <w:tc>
          <w:tcPr>
            <w:tcW w:w="1134" w:type="dxa"/>
            <w:shd w:val="clear" w:color="auto" w:fill="7F7F7F" w:themeFill="text1" w:themeFillTint="80"/>
            <w:vAlign w:val="center"/>
          </w:tcPr>
          <w:p w14:paraId="242FBA9D" w14:textId="77777777" w:rsidR="00974F4F" w:rsidRPr="002148B0" w:rsidRDefault="00974F4F" w:rsidP="002D6E52">
            <w:pPr>
              <w:spacing w:before="60" w:after="60" w:line="240" w:lineRule="auto"/>
              <w:jc w:val="center"/>
              <w:rPr>
                <w:rFonts w:eastAsia="Times New Roman" w:cstheme="minorHAnsi"/>
                <w:i/>
                <w:iCs/>
                <w:color w:val="FFFFFF" w:themeColor="background1"/>
                <w:lang w:eastAsia="sl-SI"/>
              </w:rPr>
            </w:pPr>
            <w:r w:rsidRPr="002148B0">
              <w:rPr>
                <w:rFonts w:eastAsia="Times New Roman" w:cstheme="minorHAnsi"/>
                <w:i/>
                <w:iCs/>
                <w:color w:val="FFFFFF" w:themeColor="background1"/>
                <w:lang w:eastAsia="sl-SI"/>
              </w:rPr>
              <w:t>Ne vem</w:t>
            </w:r>
          </w:p>
        </w:tc>
      </w:tr>
      <w:tr w:rsidR="00974F4F" w:rsidRPr="002148B0" w14:paraId="048CC07E" w14:textId="77777777" w:rsidTr="002D6E52">
        <w:trPr>
          <w:trHeight w:val="20"/>
        </w:trPr>
        <w:tc>
          <w:tcPr>
            <w:tcW w:w="5665" w:type="dxa"/>
            <w:shd w:val="clear" w:color="000000" w:fill="FFFFFF"/>
          </w:tcPr>
          <w:p w14:paraId="46AA4CFE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  <w:r w:rsidRPr="002148B0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>Pravično je, da učitelj ocenjevanje znanja prilagodi dijakom glede na njihove težave.</w:t>
            </w:r>
          </w:p>
        </w:tc>
        <w:tc>
          <w:tcPr>
            <w:tcW w:w="1134" w:type="dxa"/>
            <w:shd w:val="clear" w:color="000000" w:fill="FFFFFF"/>
          </w:tcPr>
          <w:p w14:paraId="0E5873C2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shd w:val="clear" w:color="000000" w:fill="FFFFFF"/>
          </w:tcPr>
          <w:p w14:paraId="725D97E4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shd w:val="clear" w:color="000000" w:fill="FFFFFF"/>
          </w:tcPr>
          <w:p w14:paraId="0B98EB6F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</w:tr>
      <w:tr w:rsidR="00974F4F" w:rsidRPr="002148B0" w14:paraId="770CA844" w14:textId="77777777" w:rsidTr="002D6E52">
        <w:trPr>
          <w:trHeight w:val="20"/>
        </w:trPr>
        <w:tc>
          <w:tcPr>
            <w:tcW w:w="5665" w:type="dxa"/>
            <w:shd w:val="clear" w:color="auto" w:fill="F2F2F2" w:themeFill="background1" w:themeFillShade="F2"/>
          </w:tcPr>
          <w:p w14:paraId="26C159F9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  <w:r w:rsidRPr="002148B0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>Disciplinsko težavni dijaki so tudi učno manj uspešni dijaki.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62A561C6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7DA4CB3B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3615A2A0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</w:tr>
      <w:tr w:rsidR="00974F4F" w:rsidRPr="002148B0" w14:paraId="60F92A30" w14:textId="77777777" w:rsidTr="002D6E52">
        <w:trPr>
          <w:trHeight w:val="20"/>
        </w:trPr>
        <w:tc>
          <w:tcPr>
            <w:tcW w:w="5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3BA0383B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  <w:r w:rsidRPr="002148B0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>Dijak, ki se sam preživlja, je zelo redko učno uspešen.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0C9A0F45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0D4889C2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32D99A17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</w:tr>
      <w:tr w:rsidR="00974F4F" w:rsidRPr="002148B0" w14:paraId="231B7947" w14:textId="77777777" w:rsidTr="002D6E52">
        <w:trPr>
          <w:trHeight w:val="20"/>
        </w:trPr>
        <w:tc>
          <w:tcPr>
            <w:tcW w:w="5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51D4585D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  <w:r w:rsidRPr="002148B0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>Bolje bi bilo, da se na našo šolo ne bi vpisovali dijaki s posebnimi potrebami.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5A4EDB53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1E40DC71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395593FF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</w:tr>
      <w:tr w:rsidR="00974F4F" w:rsidRPr="002148B0" w14:paraId="704FD898" w14:textId="77777777" w:rsidTr="002D6E52">
        <w:trPr>
          <w:trHeight w:val="20"/>
        </w:trPr>
        <w:tc>
          <w:tcPr>
            <w:tcW w:w="5665" w:type="dxa"/>
            <w:shd w:val="clear" w:color="000000" w:fill="FFFFFF"/>
          </w:tcPr>
          <w:p w14:paraId="700851E3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  <w:r w:rsidRPr="002148B0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 xml:space="preserve">Bolje bi bilo, da se na našo šolo ne bi vpisovali dijaki z </w:t>
            </w:r>
            <w:proofErr w:type="spellStart"/>
            <w:r w:rsidRPr="002148B0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>migrantskim</w:t>
            </w:r>
            <w:proofErr w:type="spellEnd"/>
            <w:r w:rsidRPr="002148B0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 xml:space="preserve"> ozadjem.</w:t>
            </w:r>
          </w:p>
        </w:tc>
        <w:tc>
          <w:tcPr>
            <w:tcW w:w="1134" w:type="dxa"/>
            <w:shd w:val="clear" w:color="000000" w:fill="FFFFFF"/>
          </w:tcPr>
          <w:p w14:paraId="0A3A5B0B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shd w:val="clear" w:color="000000" w:fill="FFFFFF"/>
          </w:tcPr>
          <w:p w14:paraId="7BC365EC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shd w:val="clear" w:color="000000" w:fill="FFFFFF"/>
          </w:tcPr>
          <w:p w14:paraId="122A0007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</w:tr>
      <w:tr w:rsidR="00974F4F" w:rsidRPr="002148B0" w14:paraId="7A38BF59" w14:textId="77777777" w:rsidTr="002D6E52">
        <w:trPr>
          <w:trHeight w:val="20"/>
        </w:trPr>
        <w:tc>
          <w:tcPr>
            <w:tcW w:w="5665" w:type="dxa"/>
            <w:shd w:val="clear" w:color="auto" w:fill="F2F2F2" w:themeFill="background1" w:themeFillShade="F2"/>
          </w:tcPr>
          <w:p w14:paraId="42352712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  <w:r w:rsidRPr="002148B0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>Bolje bi bilo, da se na našo šolo ne bi vpisovali dijaki iz revnejših družin.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0C28AE17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0FAB65F3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3D72DA98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</w:tr>
      <w:tr w:rsidR="00974F4F" w:rsidRPr="002148B0" w14:paraId="12AC5B98" w14:textId="77777777" w:rsidTr="002D6E52">
        <w:trPr>
          <w:trHeight w:val="20"/>
        </w:trPr>
        <w:tc>
          <w:tcPr>
            <w:tcW w:w="5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6E11BA22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  <w:r w:rsidRPr="002148B0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>Ideje dijakov morajo biti slišane.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391E8D7C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64268D82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360FAEA9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</w:tr>
      <w:tr w:rsidR="00974F4F" w:rsidRPr="002148B0" w14:paraId="0423A4FD" w14:textId="77777777" w:rsidTr="002D6E52">
        <w:trPr>
          <w:trHeight w:val="20"/>
        </w:trPr>
        <w:tc>
          <w:tcPr>
            <w:tcW w:w="5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794293A8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  <w:r w:rsidRPr="002148B0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>Ideje dijakov morajo biti upoštevane in uresničene.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0A279224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2B1E172B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3C6B86EA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</w:tr>
      <w:tr w:rsidR="00974F4F" w:rsidRPr="002148B0" w14:paraId="23C9E890" w14:textId="77777777" w:rsidTr="002D6E52">
        <w:trPr>
          <w:trHeight w:val="20"/>
        </w:trPr>
        <w:tc>
          <w:tcPr>
            <w:tcW w:w="5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667D398D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  <w:r w:rsidRPr="002148B0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>Nujno je, da učitelji in starši dobro sodelujejo.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6D15C68A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776E80AF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654BB0C8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</w:tr>
      <w:tr w:rsidR="00974F4F" w:rsidRPr="002148B0" w14:paraId="46390D20" w14:textId="77777777" w:rsidTr="002D6E52">
        <w:trPr>
          <w:trHeight w:val="20"/>
        </w:trPr>
        <w:tc>
          <w:tcPr>
            <w:tcW w:w="5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13EB921D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  <w:r w:rsidRPr="002148B0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>Šola mora biti prostor, kjer družinske ali osebne okoliščine dijaka ne smejo vplivati na njegove izobraževalne možnosti.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4F51260C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772D6715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23D890D5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</w:tr>
      <w:tr w:rsidR="00974F4F" w:rsidRPr="002148B0" w14:paraId="64B57FF3" w14:textId="77777777" w:rsidTr="002D6E52">
        <w:trPr>
          <w:trHeight w:val="20"/>
        </w:trPr>
        <w:tc>
          <w:tcPr>
            <w:tcW w:w="5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15B964FC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  <w:r w:rsidRPr="002148B0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 xml:space="preserve">V šolah se bistveno preveč časa namenja posebnim skupinam dijakov (s posebnimi potrebami, z </w:t>
            </w:r>
            <w:proofErr w:type="spellStart"/>
            <w:r w:rsidRPr="002148B0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>migrantskim</w:t>
            </w:r>
            <w:proofErr w:type="spellEnd"/>
            <w:r w:rsidRPr="002148B0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 xml:space="preserve"> ozadjem, ipd.).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0463E1A8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06D48FCD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239D4D91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</w:tr>
      <w:tr w:rsidR="00974F4F" w:rsidRPr="002148B0" w14:paraId="70C79A24" w14:textId="77777777" w:rsidTr="002D6E52">
        <w:trPr>
          <w:trHeight w:val="20"/>
        </w:trPr>
        <w:tc>
          <w:tcPr>
            <w:tcW w:w="5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21FA8A09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  <w:r w:rsidRPr="002148B0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>Učitelji naj poučujejo, s posebnimi skupinami dijakov pa naj se ukvarja svetovalna služba in zunanji strokovnjaki.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238E3F4E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231F6A7B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0744ADAE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</w:tr>
      <w:tr w:rsidR="00974F4F" w:rsidRPr="002148B0" w14:paraId="2B86739C" w14:textId="77777777" w:rsidTr="002D6E52">
        <w:trPr>
          <w:trHeight w:val="20"/>
        </w:trPr>
        <w:tc>
          <w:tcPr>
            <w:tcW w:w="5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34713E2E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  <w:r w:rsidRPr="002148B0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>Za dijake s posebnimi potrebami bi bilo bolje, da bi obiskovali posebne, njim namenjene šole.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776B4226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68D5AB08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680F3C3A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</w:tr>
      <w:tr w:rsidR="00974F4F" w:rsidRPr="002148B0" w14:paraId="5CE99FE1" w14:textId="77777777" w:rsidTr="002D6E52">
        <w:trPr>
          <w:trHeight w:val="20"/>
        </w:trPr>
        <w:tc>
          <w:tcPr>
            <w:tcW w:w="5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600DE8C8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  <w:r w:rsidRPr="002148B0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 xml:space="preserve">Za dijake z </w:t>
            </w:r>
            <w:proofErr w:type="spellStart"/>
            <w:r w:rsidRPr="002148B0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>migrantskim</w:t>
            </w:r>
            <w:proofErr w:type="spellEnd"/>
            <w:r w:rsidRPr="002148B0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 xml:space="preserve"> ozadjem je bolje, da obiskujejo pouk z vrstniki v večinski šoli, omogočene pa so jim določene prilagoditve.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10A83AF1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20E9F3D0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4A3B383F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</w:tr>
      <w:tr w:rsidR="00974F4F" w:rsidRPr="002148B0" w14:paraId="0A6C0480" w14:textId="77777777" w:rsidTr="002D6E52">
        <w:trPr>
          <w:trHeight w:val="20"/>
        </w:trPr>
        <w:tc>
          <w:tcPr>
            <w:tcW w:w="5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09A75029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  <w:r w:rsidRPr="002148B0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>Učitelji imajo nižja pričakovanja glede učnega uspeha dijakov s posebnimi potrebami.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72BAEB11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07D8D188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23EB06AE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</w:tr>
      <w:tr w:rsidR="00974F4F" w:rsidRPr="002148B0" w14:paraId="76E7E133" w14:textId="77777777" w:rsidTr="002D6E52">
        <w:trPr>
          <w:trHeight w:val="20"/>
        </w:trPr>
        <w:tc>
          <w:tcPr>
            <w:tcW w:w="5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6CF55A52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  <w:r w:rsidRPr="002148B0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 xml:space="preserve">Učitelji imajo nižja pričakovanja glede učnega uspeha dijakov z </w:t>
            </w:r>
            <w:proofErr w:type="spellStart"/>
            <w:r w:rsidRPr="002148B0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>migrantskim</w:t>
            </w:r>
            <w:proofErr w:type="spellEnd"/>
            <w:r w:rsidRPr="002148B0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 xml:space="preserve"> ozadjem.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1B96E1FE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06689DD3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767B653E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</w:tr>
      <w:tr w:rsidR="00974F4F" w:rsidRPr="002148B0" w14:paraId="0DED3AF8" w14:textId="77777777" w:rsidTr="002D6E52">
        <w:trPr>
          <w:trHeight w:val="20"/>
        </w:trPr>
        <w:tc>
          <w:tcPr>
            <w:tcW w:w="5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38B74E19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  <w:r w:rsidRPr="002148B0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>Učitelji imajo nižja pričakovanja glede učnega uspeha dijakov iz revnejših družin.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6B3BF690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766ED836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15699105" w14:textId="77777777" w:rsidR="00974F4F" w:rsidRPr="002148B0" w:rsidRDefault="00974F4F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</w:tr>
    </w:tbl>
    <w:p w14:paraId="60FC00E0" w14:textId="77777777" w:rsidR="00974F4F" w:rsidRPr="002148B0" w:rsidRDefault="00974F4F" w:rsidP="00974F4F">
      <w:pPr>
        <w:pStyle w:val="Odstavekseznama"/>
        <w:ind w:left="284"/>
        <w:rPr>
          <w:rFonts w:cstheme="minorHAnsi"/>
        </w:rPr>
      </w:pPr>
    </w:p>
    <w:p w14:paraId="3EBA87D6" w14:textId="77777777" w:rsidR="00974F4F" w:rsidRPr="006E2EA5" w:rsidRDefault="00974F4F" w:rsidP="00974F4F">
      <w:pPr>
        <w:pStyle w:val="Odstavekseznama"/>
        <w:ind w:left="284"/>
        <w:rPr>
          <w:rFonts w:ascii="Century Gothic" w:hAnsi="Century Gothic"/>
        </w:rPr>
      </w:pPr>
    </w:p>
    <w:p w14:paraId="20A9E6E2" w14:textId="77777777" w:rsidR="00614EF0" w:rsidRDefault="00614EF0" w:rsidP="009C6437">
      <w:pPr>
        <w:sectPr w:rsidR="00614EF0" w:rsidSect="00D34CF9">
          <w:headerReference w:type="default" r:id="rId18"/>
          <w:pgSz w:w="11906" w:h="16838"/>
          <w:pgMar w:top="1701" w:right="1440" w:bottom="1440" w:left="1440" w:header="708" w:footer="708" w:gutter="0"/>
          <w:cols w:space="708"/>
          <w:docGrid w:linePitch="360"/>
        </w:sectPr>
      </w:pPr>
    </w:p>
    <w:p w14:paraId="6975A590" w14:textId="77777777" w:rsidR="00522166" w:rsidRPr="00687EC9" w:rsidRDefault="00522166" w:rsidP="00522166">
      <w:pPr>
        <w:rPr>
          <w:rFonts w:cstheme="minorHAnsi"/>
        </w:rPr>
      </w:pPr>
    </w:p>
    <w:p w14:paraId="615D74CE" w14:textId="77777777" w:rsidR="00522166" w:rsidRPr="00687EC9" w:rsidRDefault="00522166" w:rsidP="00522166">
      <w:pPr>
        <w:rPr>
          <w:rFonts w:cstheme="minorHAnsi"/>
        </w:rPr>
      </w:pPr>
      <w:r w:rsidRPr="00687EC9">
        <w:rPr>
          <w:rFonts w:cstheme="minorHAnsi"/>
        </w:rPr>
        <w:t>Spoštovani,</w:t>
      </w:r>
    </w:p>
    <w:p w14:paraId="5956E777" w14:textId="77777777" w:rsidR="00522166" w:rsidRDefault="00522166" w:rsidP="00522166">
      <w:pPr>
        <w:rPr>
          <w:rFonts w:cstheme="minorHAnsi"/>
        </w:rPr>
      </w:pPr>
      <w:r w:rsidRPr="00687EC9">
        <w:rPr>
          <w:rFonts w:cstheme="minorHAnsi"/>
        </w:rPr>
        <w:t xml:space="preserve">Pred vami je vprašalnik za merjenje </w:t>
      </w:r>
      <w:r w:rsidRPr="00687EC9">
        <w:rPr>
          <w:rFonts w:cstheme="minorHAnsi"/>
          <w:b/>
          <w:bCs/>
        </w:rPr>
        <w:t>inkluzivne naravnanosti poklicnih in strokovnih šol</w:t>
      </w:r>
      <w:r w:rsidRPr="00B01FBB">
        <w:rPr>
          <w:rFonts w:cstheme="minorHAnsi"/>
          <w:bCs/>
        </w:rPr>
        <w:t xml:space="preserve">, ki naslavlja </w:t>
      </w:r>
      <w:r w:rsidRPr="00B01FBB">
        <w:rPr>
          <w:rFonts w:cstheme="minorHAnsi"/>
          <w:b/>
          <w:bCs/>
        </w:rPr>
        <w:t>strokovne delavce šole</w:t>
      </w:r>
      <w:r w:rsidRPr="00687EC9">
        <w:rPr>
          <w:rFonts w:cstheme="minorHAnsi"/>
        </w:rPr>
        <w:t xml:space="preserve">. </w:t>
      </w:r>
    </w:p>
    <w:p w14:paraId="75FA97E5" w14:textId="77777777" w:rsidR="00522166" w:rsidRPr="00687EC9" w:rsidRDefault="00522166" w:rsidP="00522166">
      <w:pPr>
        <w:rPr>
          <w:rFonts w:cstheme="minorHAnsi"/>
        </w:rPr>
      </w:pPr>
      <w:r>
        <w:rPr>
          <w:rFonts w:cstheme="minorHAnsi"/>
        </w:rPr>
        <w:t xml:space="preserve">Rezultati vprašalnika </w:t>
      </w:r>
      <w:r w:rsidRPr="00687EC9">
        <w:rPr>
          <w:rFonts w:cstheme="minorHAnsi"/>
        </w:rPr>
        <w:t>omogoča</w:t>
      </w:r>
      <w:r>
        <w:rPr>
          <w:rFonts w:cstheme="minorHAnsi"/>
        </w:rPr>
        <w:t>jo spremljaje stanja</w:t>
      </w:r>
      <w:r w:rsidRPr="00687EC9">
        <w:rPr>
          <w:rFonts w:cstheme="minorHAnsi"/>
        </w:rPr>
        <w:t xml:space="preserve"> splošne inkluzivne naravnanosti </w:t>
      </w:r>
      <w:r>
        <w:rPr>
          <w:rFonts w:cstheme="minorHAnsi"/>
        </w:rPr>
        <w:t xml:space="preserve">posamezne šole, predvsem pa </w:t>
      </w:r>
      <w:r w:rsidRPr="00687EC9">
        <w:rPr>
          <w:rFonts w:cstheme="minorHAnsi"/>
        </w:rPr>
        <w:t xml:space="preserve">z vidika skrbi za čim bolj pravično porazdelitev temeljnih družbenih dobrin, spoštovanja osebnih okoliščin posameznikov, zastopanosti različnih družbenih skupin in </w:t>
      </w:r>
      <w:r>
        <w:rPr>
          <w:rFonts w:cstheme="minorHAnsi"/>
        </w:rPr>
        <w:t xml:space="preserve">spodbudnih medosebnih </w:t>
      </w:r>
      <w:r w:rsidRPr="00687EC9">
        <w:rPr>
          <w:rFonts w:cstheme="minorHAnsi"/>
        </w:rPr>
        <w:t xml:space="preserve">odnosov. </w:t>
      </w:r>
    </w:p>
    <w:p w14:paraId="29A219F7" w14:textId="77777777" w:rsidR="00522166" w:rsidRPr="00687EC9" w:rsidRDefault="00522166" w:rsidP="00522166">
      <w:pPr>
        <w:rPr>
          <w:rFonts w:cstheme="minorHAnsi"/>
        </w:rPr>
      </w:pPr>
      <w:r>
        <w:rPr>
          <w:rFonts w:cstheme="minorHAnsi"/>
        </w:rPr>
        <w:t>V</w:t>
      </w:r>
      <w:r w:rsidRPr="00687EC9">
        <w:rPr>
          <w:rFonts w:cstheme="minorHAnsi"/>
        </w:rPr>
        <w:t xml:space="preserve">ljudno </w:t>
      </w:r>
      <w:r>
        <w:rPr>
          <w:rFonts w:cstheme="minorHAnsi"/>
        </w:rPr>
        <w:t xml:space="preserve">vas </w:t>
      </w:r>
      <w:r w:rsidRPr="00687EC9">
        <w:rPr>
          <w:rFonts w:cstheme="minorHAnsi"/>
        </w:rPr>
        <w:t xml:space="preserve">prosimo, da si vzamete nekaj minut in odgovorite na vprašanja v nadaljevanju. Vaši odgovori so povsem anonimni. </w:t>
      </w:r>
    </w:p>
    <w:p w14:paraId="4ACAD041" w14:textId="77777777" w:rsidR="00522166" w:rsidRPr="00687EC9" w:rsidRDefault="00522166" w:rsidP="00522166">
      <w:pPr>
        <w:rPr>
          <w:rFonts w:cstheme="minorHAnsi"/>
        </w:rPr>
      </w:pPr>
    </w:p>
    <w:p w14:paraId="61A417F1" w14:textId="77777777" w:rsidR="00522166" w:rsidRPr="00B01FBB" w:rsidRDefault="00522166" w:rsidP="00522166">
      <w:pPr>
        <w:pStyle w:val="Odstavekseznama"/>
        <w:numPr>
          <w:ilvl w:val="0"/>
          <w:numId w:val="2"/>
        </w:numPr>
        <w:rPr>
          <w:rFonts w:cstheme="minorHAnsi"/>
          <w:b/>
          <w:bCs/>
        </w:rPr>
      </w:pPr>
      <w:r w:rsidRPr="00B01FBB">
        <w:rPr>
          <w:rFonts w:cstheme="minorHAnsi"/>
          <w:b/>
          <w:bCs/>
        </w:rPr>
        <w:t xml:space="preserve">S trditvami v nadaljevanju preverjamo, kakšno je stanje </w:t>
      </w:r>
      <w:r>
        <w:rPr>
          <w:rFonts w:cstheme="minorHAnsi"/>
          <w:b/>
          <w:bCs/>
        </w:rPr>
        <w:t xml:space="preserve">glede </w:t>
      </w:r>
      <w:r w:rsidRPr="00B01FBB">
        <w:rPr>
          <w:rFonts w:cstheme="minorHAnsi"/>
          <w:b/>
          <w:bCs/>
        </w:rPr>
        <w:t xml:space="preserve">inkluzivnosti na šoli. </w:t>
      </w:r>
    </w:p>
    <w:p w14:paraId="6F375995" w14:textId="77777777" w:rsidR="00522166" w:rsidRPr="00687EC9" w:rsidRDefault="00522166" w:rsidP="00522166">
      <w:pPr>
        <w:rPr>
          <w:rFonts w:cstheme="minorHAnsi"/>
          <w:b/>
          <w:bCs/>
        </w:rPr>
      </w:pPr>
      <w:r w:rsidRPr="00687EC9">
        <w:rPr>
          <w:rFonts w:cstheme="minorHAnsi"/>
          <w:b/>
          <w:bCs/>
        </w:rPr>
        <w:t xml:space="preserve">Prosimo, da jih pozorno preberete in odgovorite ali </w:t>
      </w:r>
      <w:r>
        <w:rPr>
          <w:rFonts w:cstheme="minorHAnsi"/>
          <w:b/>
          <w:bCs/>
        </w:rPr>
        <w:t>trditve veljajo za</w:t>
      </w:r>
      <w:r w:rsidRPr="00687EC9">
        <w:rPr>
          <w:rFonts w:cstheme="minorHAnsi"/>
          <w:b/>
          <w:bCs/>
        </w:rPr>
        <w:t xml:space="preserve"> </w:t>
      </w:r>
      <w:r>
        <w:rPr>
          <w:rFonts w:cstheme="minorHAnsi"/>
          <w:b/>
          <w:bCs/>
        </w:rPr>
        <w:t>našo</w:t>
      </w:r>
      <w:r w:rsidRPr="00687EC9">
        <w:rPr>
          <w:rFonts w:cstheme="minorHAnsi"/>
          <w:b/>
          <w:bCs/>
        </w:rPr>
        <w:t xml:space="preserve"> šolo. </w:t>
      </w:r>
    </w:p>
    <w:tbl>
      <w:tblPr>
        <w:tblW w:w="9067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65"/>
        <w:gridCol w:w="1134"/>
        <w:gridCol w:w="1134"/>
        <w:gridCol w:w="1134"/>
      </w:tblGrid>
      <w:tr w:rsidR="00522166" w:rsidRPr="00687EC9" w14:paraId="04FE6303" w14:textId="77777777" w:rsidTr="002D6E52">
        <w:trPr>
          <w:trHeight w:val="454"/>
          <w:tblHeader/>
        </w:trPr>
        <w:tc>
          <w:tcPr>
            <w:tcW w:w="5665" w:type="dxa"/>
            <w:shd w:val="clear" w:color="auto" w:fill="7F7F7F" w:themeFill="text1" w:themeFillTint="80"/>
            <w:vAlign w:val="center"/>
          </w:tcPr>
          <w:p w14:paraId="39748B96" w14:textId="77777777" w:rsidR="00522166" w:rsidRPr="00687EC9" w:rsidRDefault="00522166" w:rsidP="002D6E52">
            <w:pPr>
              <w:spacing w:before="60" w:after="60" w:line="240" w:lineRule="auto"/>
              <w:jc w:val="center"/>
              <w:rPr>
                <w:rFonts w:eastAsia="Times New Roman" w:cstheme="minorHAnsi"/>
                <w:b/>
                <w:bCs/>
                <w:color w:val="FFFFFF" w:themeColor="background1"/>
                <w:lang w:eastAsia="sl-SI"/>
              </w:rPr>
            </w:pPr>
          </w:p>
        </w:tc>
        <w:tc>
          <w:tcPr>
            <w:tcW w:w="1134" w:type="dxa"/>
            <w:shd w:val="clear" w:color="auto" w:fill="7F7F7F" w:themeFill="text1" w:themeFillTint="80"/>
            <w:vAlign w:val="center"/>
          </w:tcPr>
          <w:p w14:paraId="471BC70B" w14:textId="77777777" w:rsidR="00522166" w:rsidRPr="00687EC9" w:rsidRDefault="00522166" w:rsidP="002D6E52">
            <w:pPr>
              <w:spacing w:before="60" w:after="60" w:line="240" w:lineRule="auto"/>
              <w:jc w:val="center"/>
              <w:rPr>
                <w:rFonts w:eastAsia="Times New Roman" w:cstheme="minorHAnsi"/>
                <w:b/>
                <w:bCs/>
                <w:color w:val="FFFFFF" w:themeColor="background1"/>
                <w:lang w:eastAsia="sl-SI"/>
              </w:rPr>
            </w:pPr>
            <w:r w:rsidRPr="00687EC9">
              <w:rPr>
                <w:rFonts w:eastAsia="Times New Roman" w:cstheme="minorHAnsi"/>
                <w:b/>
                <w:bCs/>
                <w:color w:val="FFFFFF" w:themeColor="background1"/>
                <w:lang w:eastAsia="sl-SI"/>
              </w:rPr>
              <w:t>Drži</w:t>
            </w:r>
          </w:p>
        </w:tc>
        <w:tc>
          <w:tcPr>
            <w:tcW w:w="1134" w:type="dxa"/>
            <w:shd w:val="clear" w:color="auto" w:fill="7F7F7F" w:themeFill="text1" w:themeFillTint="80"/>
            <w:vAlign w:val="center"/>
          </w:tcPr>
          <w:p w14:paraId="0FAFCAC3" w14:textId="77777777" w:rsidR="00522166" w:rsidRPr="00687EC9" w:rsidRDefault="00522166" w:rsidP="002D6E52">
            <w:pPr>
              <w:spacing w:before="60" w:after="60" w:line="240" w:lineRule="auto"/>
              <w:jc w:val="center"/>
              <w:rPr>
                <w:rFonts w:eastAsia="Times New Roman" w:cstheme="minorHAnsi"/>
                <w:b/>
                <w:bCs/>
                <w:color w:val="FFFFFF" w:themeColor="background1"/>
                <w:lang w:eastAsia="sl-SI"/>
              </w:rPr>
            </w:pPr>
            <w:r w:rsidRPr="00687EC9">
              <w:rPr>
                <w:rFonts w:eastAsia="Times New Roman" w:cstheme="minorHAnsi"/>
                <w:b/>
                <w:bCs/>
                <w:color w:val="FFFFFF" w:themeColor="background1"/>
                <w:lang w:eastAsia="sl-SI"/>
              </w:rPr>
              <w:t>Ne drži</w:t>
            </w:r>
          </w:p>
        </w:tc>
        <w:tc>
          <w:tcPr>
            <w:tcW w:w="1134" w:type="dxa"/>
            <w:shd w:val="clear" w:color="auto" w:fill="7F7F7F" w:themeFill="text1" w:themeFillTint="80"/>
            <w:vAlign w:val="center"/>
          </w:tcPr>
          <w:p w14:paraId="6602658B" w14:textId="77777777" w:rsidR="00522166" w:rsidRPr="00687EC9" w:rsidRDefault="00522166" w:rsidP="002D6E52">
            <w:pPr>
              <w:spacing w:before="60" w:after="60" w:line="240" w:lineRule="auto"/>
              <w:jc w:val="center"/>
              <w:rPr>
                <w:rFonts w:eastAsia="Times New Roman" w:cstheme="minorHAnsi"/>
                <w:i/>
                <w:iCs/>
                <w:color w:val="FFFFFF" w:themeColor="background1"/>
                <w:lang w:eastAsia="sl-SI"/>
              </w:rPr>
            </w:pPr>
            <w:r w:rsidRPr="00687EC9">
              <w:rPr>
                <w:rFonts w:eastAsia="Times New Roman" w:cstheme="minorHAnsi"/>
                <w:i/>
                <w:iCs/>
                <w:color w:val="FFFFFF" w:themeColor="background1"/>
                <w:lang w:eastAsia="sl-SI"/>
              </w:rPr>
              <w:t>Ne vem</w:t>
            </w:r>
          </w:p>
        </w:tc>
      </w:tr>
      <w:tr w:rsidR="00522166" w:rsidRPr="00687EC9" w14:paraId="48E70DE8" w14:textId="77777777" w:rsidTr="002D6E52">
        <w:trPr>
          <w:trHeight w:val="870"/>
        </w:trPr>
        <w:tc>
          <w:tcPr>
            <w:tcW w:w="5665" w:type="dxa"/>
            <w:shd w:val="clear" w:color="000000" w:fill="FFFFFF"/>
            <w:vAlign w:val="center"/>
            <w:hideMark/>
          </w:tcPr>
          <w:p w14:paraId="2E291194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  <w:r w:rsidRPr="00687EC9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>Zaposleni na naši šoli si prizadevamo za odpravljanje ovir pri doseganju ciljev dijakov na vseh področjih (učenje, interesne dejavnosti, osebni razvoj, kariera, ….)</w:t>
            </w:r>
          </w:p>
        </w:tc>
        <w:tc>
          <w:tcPr>
            <w:tcW w:w="1134" w:type="dxa"/>
            <w:shd w:val="clear" w:color="000000" w:fill="FFFFFF"/>
          </w:tcPr>
          <w:p w14:paraId="78942A09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lang w:eastAsia="sl-SI"/>
              </w:rPr>
            </w:pPr>
          </w:p>
        </w:tc>
        <w:tc>
          <w:tcPr>
            <w:tcW w:w="1134" w:type="dxa"/>
            <w:shd w:val="clear" w:color="000000" w:fill="FFFFFF"/>
          </w:tcPr>
          <w:p w14:paraId="671DA237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lang w:eastAsia="sl-SI"/>
              </w:rPr>
            </w:pPr>
          </w:p>
        </w:tc>
        <w:tc>
          <w:tcPr>
            <w:tcW w:w="1134" w:type="dxa"/>
            <w:shd w:val="clear" w:color="000000" w:fill="FFFFFF"/>
          </w:tcPr>
          <w:p w14:paraId="76E4F710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lang w:eastAsia="sl-SI"/>
              </w:rPr>
            </w:pPr>
          </w:p>
        </w:tc>
      </w:tr>
      <w:tr w:rsidR="00522166" w:rsidRPr="00687EC9" w14:paraId="6E6FD090" w14:textId="77777777" w:rsidTr="002D6E52">
        <w:trPr>
          <w:trHeight w:val="540"/>
        </w:trPr>
        <w:tc>
          <w:tcPr>
            <w:tcW w:w="5665" w:type="dxa"/>
            <w:shd w:val="clear" w:color="auto" w:fill="F2F2F2" w:themeFill="background1" w:themeFillShade="F2"/>
            <w:vAlign w:val="center"/>
            <w:hideMark/>
          </w:tcPr>
          <w:p w14:paraId="630D691A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  <w:r w:rsidRPr="00687EC9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>Finančna sredstva šolskega sklada se smiselno porabljajo za zagotavljanje enakih možnosti dijakov.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1485F2E6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lang w:eastAsia="sl-SI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71C41CF8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lang w:eastAsia="sl-SI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0B9857E0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lang w:eastAsia="sl-SI"/>
              </w:rPr>
            </w:pPr>
          </w:p>
        </w:tc>
      </w:tr>
      <w:tr w:rsidR="00522166" w:rsidRPr="00687EC9" w14:paraId="18999965" w14:textId="77777777" w:rsidTr="002D6E52">
        <w:trPr>
          <w:trHeight w:val="580"/>
        </w:trPr>
        <w:tc>
          <w:tcPr>
            <w:tcW w:w="5665" w:type="dxa"/>
            <w:shd w:val="clear" w:color="000000" w:fill="FFFFFF"/>
            <w:vAlign w:val="center"/>
            <w:hideMark/>
          </w:tcPr>
          <w:p w14:paraId="52A11A40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  <w:r w:rsidRPr="00687EC9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>Naša šola omogoča odsotnost dijakom ob praznovanjih praznikov različnih religij.</w:t>
            </w:r>
          </w:p>
        </w:tc>
        <w:tc>
          <w:tcPr>
            <w:tcW w:w="1134" w:type="dxa"/>
            <w:shd w:val="clear" w:color="000000" w:fill="FFFFFF"/>
          </w:tcPr>
          <w:p w14:paraId="0978DF7F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lang w:eastAsia="sl-SI"/>
              </w:rPr>
            </w:pPr>
          </w:p>
        </w:tc>
        <w:tc>
          <w:tcPr>
            <w:tcW w:w="1134" w:type="dxa"/>
            <w:shd w:val="clear" w:color="000000" w:fill="FFFFFF"/>
          </w:tcPr>
          <w:p w14:paraId="7D22C13B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lang w:eastAsia="sl-SI"/>
              </w:rPr>
            </w:pPr>
          </w:p>
        </w:tc>
        <w:tc>
          <w:tcPr>
            <w:tcW w:w="1134" w:type="dxa"/>
            <w:shd w:val="clear" w:color="000000" w:fill="FFFFFF"/>
          </w:tcPr>
          <w:p w14:paraId="395BFA2E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lang w:eastAsia="sl-SI"/>
              </w:rPr>
            </w:pPr>
          </w:p>
        </w:tc>
      </w:tr>
      <w:tr w:rsidR="00522166" w:rsidRPr="00687EC9" w14:paraId="55ACEA3D" w14:textId="77777777" w:rsidTr="002D6E52">
        <w:trPr>
          <w:trHeight w:val="290"/>
        </w:trPr>
        <w:tc>
          <w:tcPr>
            <w:tcW w:w="5665" w:type="dxa"/>
            <w:shd w:val="clear" w:color="auto" w:fill="F2F2F2" w:themeFill="background1" w:themeFillShade="F2"/>
            <w:vAlign w:val="center"/>
            <w:hideMark/>
          </w:tcPr>
          <w:p w14:paraId="579E73A2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  <w:r w:rsidRPr="00687EC9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>Če imajo dijaki učne težave, jim učitelji izven pouka nudimo učno pomoč.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74C6F3AD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lang w:eastAsia="sl-SI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0F7F2E49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lang w:eastAsia="sl-SI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1D1F5281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lang w:eastAsia="sl-SI"/>
              </w:rPr>
            </w:pPr>
          </w:p>
        </w:tc>
      </w:tr>
      <w:tr w:rsidR="00522166" w:rsidRPr="00687EC9" w14:paraId="5E61F2B3" w14:textId="77777777" w:rsidTr="002D6E52">
        <w:trPr>
          <w:trHeight w:val="870"/>
        </w:trPr>
        <w:tc>
          <w:tcPr>
            <w:tcW w:w="5665" w:type="dxa"/>
            <w:shd w:val="clear" w:color="000000" w:fill="FFFFFF"/>
            <w:vAlign w:val="center"/>
            <w:hideMark/>
          </w:tcPr>
          <w:p w14:paraId="65A31C05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  <w:r w:rsidRPr="00687EC9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>Pri zagotavljanju dostopnosti do naše šolske zgradbe in prostorov so upoštevane potrebe gluhih, slepih, slabovidnih, gibalno in drugače oviranih (vodilne linije za slepe, osvetlitev prostorov, dvižne mize, napisi, oznake).</w:t>
            </w:r>
          </w:p>
        </w:tc>
        <w:tc>
          <w:tcPr>
            <w:tcW w:w="1134" w:type="dxa"/>
            <w:shd w:val="clear" w:color="000000" w:fill="FFFFFF"/>
          </w:tcPr>
          <w:p w14:paraId="3D76E14E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lang w:eastAsia="sl-SI"/>
              </w:rPr>
            </w:pPr>
          </w:p>
        </w:tc>
        <w:tc>
          <w:tcPr>
            <w:tcW w:w="1134" w:type="dxa"/>
            <w:shd w:val="clear" w:color="000000" w:fill="FFFFFF"/>
          </w:tcPr>
          <w:p w14:paraId="14AE3FFC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lang w:eastAsia="sl-SI"/>
              </w:rPr>
            </w:pPr>
          </w:p>
        </w:tc>
        <w:tc>
          <w:tcPr>
            <w:tcW w:w="1134" w:type="dxa"/>
            <w:shd w:val="clear" w:color="000000" w:fill="FFFFFF"/>
          </w:tcPr>
          <w:p w14:paraId="7BD9676E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lang w:eastAsia="sl-SI"/>
              </w:rPr>
            </w:pPr>
          </w:p>
        </w:tc>
      </w:tr>
      <w:tr w:rsidR="00522166" w:rsidRPr="00687EC9" w14:paraId="0072E5DA" w14:textId="77777777" w:rsidTr="002D6E52">
        <w:trPr>
          <w:trHeight w:val="580"/>
        </w:trPr>
        <w:tc>
          <w:tcPr>
            <w:tcW w:w="5665" w:type="dxa"/>
            <w:shd w:val="clear" w:color="auto" w:fill="F2F2F2" w:themeFill="background1" w:themeFillShade="F2"/>
            <w:vAlign w:val="center"/>
            <w:hideMark/>
          </w:tcPr>
          <w:p w14:paraId="6EA8B416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  <w:r w:rsidRPr="00687EC9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>Dijaki priseljenci imajo možnost prevoda iz maternega jezika v slovenščino oz. obratno (npr. lahko uporabljajo spletne prevajalnike pri pouku).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5911A1E2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lang w:eastAsia="sl-SI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147C388A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lang w:eastAsia="sl-SI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7C91CD03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lang w:eastAsia="sl-SI"/>
              </w:rPr>
            </w:pPr>
          </w:p>
        </w:tc>
      </w:tr>
    </w:tbl>
    <w:p w14:paraId="52E8961D" w14:textId="77777777" w:rsidR="00522166" w:rsidRPr="00687EC9" w:rsidRDefault="00522166" w:rsidP="00522166">
      <w:pPr>
        <w:tabs>
          <w:tab w:val="left" w:pos="5740"/>
          <w:tab w:val="left" w:pos="6874"/>
          <w:tab w:val="left" w:pos="8008"/>
        </w:tabs>
        <w:spacing w:before="60" w:after="60" w:line="240" w:lineRule="auto"/>
        <w:ind w:left="75"/>
        <w:rPr>
          <w:rFonts w:eastAsia="Times New Roman" w:cstheme="minorHAnsi"/>
          <w:color w:val="000000"/>
          <w:lang w:eastAsia="sl-SI"/>
        </w:rPr>
      </w:pPr>
      <w:r w:rsidRPr="00687EC9">
        <w:rPr>
          <w:rFonts w:eastAsia="Times New Roman" w:cstheme="minorHAnsi"/>
          <w:color w:val="000000"/>
          <w:sz w:val="20"/>
          <w:szCs w:val="20"/>
          <w:lang w:eastAsia="sl-SI"/>
        </w:rPr>
        <w:tab/>
      </w:r>
      <w:r w:rsidRPr="00687EC9">
        <w:rPr>
          <w:rFonts w:eastAsia="Times New Roman" w:cstheme="minorHAnsi"/>
          <w:color w:val="000000"/>
          <w:lang w:eastAsia="sl-SI"/>
        </w:rPr>
        <w:tab/>
      </w:r>
      <w:r w:rsidRPr="00687EC9">
        <w:rPr>
          <w:rFonts w:eastAsia="Times New Roman" w:cstheme="minorHAnsi"/>
          <w:color w:val="000000"/>
          <w:lang w:eastAsia="sl-SI"/>
        </w:rPr>
        <w:tab/>
      </w:r>
    </w:p>
    <w:tbl>
      <w:tblPr>
        <w:tblW w:w="9067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65"/>
        <w:gridCol w:w="1134"/>
        <w:gridCol w:w="1134"/>
        <w:gridCol w:w="1134"/>
      </w:tblGrid>
      <w:tr w:rsidR="00522166" w:rsidRPr="00687EC9" w14:paraId="0609B038" w14:textId="77777777" w:rsidTr="002D6E52">
        <w:trPr>
          <w:trHeight w:val="454"/>
          <w:tblHeader/>
        </w:trPr>
        <w:tc>
          <w:tcPr>
            <w:tcW w:w="5665" w:type="dxa"/>
            <w:shd w:val="clear" w:color="auto" w:fill="7F7F7F" w:themeFill="text1" w:themeFillTint="80"/>
            <w:vAlign w:val="center"/>
          </w:tcPr>
          <w:p w14:paraId="3FD3C009" w14:textId="77777777" w:rsidR="00522166" w:rsidRPr="00687EC9" w:rsidRDefault="00522166" w:rsidP="002D6E52">
            <w:pPr>
              <w:spacing w:before="60" w:after="60" w:line="240" w:lineRule="auto"/>
              <w:jc w:val="center"/>
              <w:rPr>
                <w:rFonts w:eastAsia="Times New Roman" w:cstheme="minorHAnsi"/>
                <w:b/>
                <w:bCs/>
                <w:color w:val="FFFFFF" w:themeColor="background1"/>
                <w:lang w:eastAsia="sl-SI"/>
              </w:rPr>
            </w:pPr>
          </w:p>
        </w:tc>
        <w:tc>
          <w:tcPr>
            <w:tcW w:w="1134" w:type="dxa"/>
            <w:shd w:val="clear" w:color="auto" w:fill="7F7F7F" w:themeFill="text1" w:themeFillTint="80"/>
            <w:vAlign w:val="center"/>
          </w:tcPr>
          <w:p w14:paraId="397AF4FC" w14:textId="77777777" w:rsidR="00522166" w:rsidRPr="00687EC9" w:rsidRDefault="00522166" w:rsidP="002D6E52">
            <w:pPr>
              <w:spacing w:before="60" w:after="60" w:line="240" w:lineRule="auto"/>
              <w:jc w:val="center"/>
              <w:rPr>
                <w:rFonts w:eastAsia="Times New Roman" w:cstheme="minorHAnsi"/>
                <w:b/>
                <w:bCs/>
                <w:color w:val="FFFFFF" w:themeColor="background1"/>
                <w:lang w:eastAsia="sl-SI"/>
              </w:rPr>
            </w:pPr>
            <w:r w:rsidRPr="00687EC9">
              <w:rPr>
                <w:rFonts w:eastAsia="Times New Roman" w:cstheme="minorHAnsi"/>
                <w:b/>
                <w:bCs/>
                <w:color w:val="FFFFFF" w:themeColor="background1"/>
                <w:lang w:eastAsia="sl-SI"/>
              </w:rPr>
              <w:t>Drži</w:t>
            </w:r>
          </w:p>
        </w:tc>
        <w:tc>
          <w:tcPr>
            <w:tcW w:w="1134" w:type="dxa"/>
            <w:shd w:val="clear" w:color="auto" w:fill="7F7F7F" w:themeFill="text1" w:themeFillTint="80"/>
            <w:vAlign w:val="center"/>
          </w:tcPr>
          <w:p w14:paraId="3D15279C" w14:textId="77777777" w:rsidR="00522166" w:rsidRPr="00687EC9" w:rsidRDefault="00522166" w:rsidP="002D6E52">
            <w:pPr>
              <w:spacing w:before="60" w:after="60" w:line="240" w:lineRule="auto"/>
              <w:jc w:val="center"/>
              <w:rPr>
                <w:rFonts w:eastAsia="Times New Roman" w:cstheme="minorHAnsi"/>
                <w:b/>
                <w:bCs/>
                <w:color w:val="FFFFFF" w:themeColor="background1"/>
                <w:lang w:eastAsia="sl-SI"/>
              </w:rPr>
            </w:pPr>
            <w:r w:rsidRPr="00687EC9">
              <w:rPr>
                <w:rFonts w:eastAsia="Times New Roman" w:cstheme="minorHAnsi"/>
                <w:b/>
                <w:bCs/>
                <w:color w:val="FFFFFF" w:themeColor="background1"/>
                <w:lang w:eastAsia="sl-SI"/>
              </w:rPr>
              <w:t>Ne drži</w:t>
            </w:r>
          </w:p>
        </w:tc>
        <w:tc>
          <w:tcPr>
            <w:tcW w:w="1134" w:type="dxa"/>
            <w:shd w:val="clear" w:color="auto" w:fill="7F7F7F" w:themeFill="text1" w:themeFillTint="80"/>
            <w:vAlign w:val="center"/>
          </w:tcPr>
          <w:p w14:paraId="6F9D711F" w14:textId="77777777" w:rsidR="00522166" w:rsidRPr="00687EC9" w:rsidRDefault="00522166" w:rsidP="002D6E52">
            <w:pPr>
              <w:spacing w:before="60" w:after="60" w:line="240" w:lineRule="auto"/>
              <w:jc w:val="center"/>
              <w:rPr>
                <w:rFonts w:eastAsia="Times New Roman" w:cstheme="minorHAnsi"/>
                <w:i/>
                <w:iCs/>
                <w:color w:val="FFFFFF" w:themeColor="background1"/>
                <w:lang w:eastAsia="sl-SI"/>
              </w:rPr>
            </w:pPr>
            <w:r w:rsidRPr="00687EC9">
              <w:rPr>
                <w:rFonts w:eastAsia="Times New Roman" w:cstheme="minorHAnsi"/>
                <w:i/>
                <w:iCs/>
                <w:color w:val="FFFFFF" w:themeColor="background1"/>
                <w:lang w:eastAsia="sl-SI"/>
              </w:rPr>
              <w:t>Ne vem</w:t>
            </w:r>
          </w:p>
        </w:tc>
      </w:tr>
      <w:tr w:rsidR="00522166" w:rsidRPr="00687EC9" w14:paraId="21EC915A" w14:textId="77777777" w:rsidTr="002D6E52">
        <w:trPr>
          <w:trHeight w:val="290"/>
        </w:trPr>
        <w:tc>
          <w:tcPr>
            <w:tcW w:w="5665" w:type="dxa"/>
            <w:shd w:val="clear" w:color="000000" w:fill="FFFFFF"/>
            <w:vAlign w:val="center"/>
            <w:hideMark/>
          </w:tcPr>
          <w:p w14:paraId="3CBA14DC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  <w:r w:rsidRPr="00687EC9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 xml:space="preserve">Na naši šoli obravnavamo vse dijake enako, ne glede na njihov spol. </w:t>
            </w:r>
          </w:p>
        </w:tc>
        <w:tc>
          <w:tcPr>
            <w:tcW w:w="1134" w:type="dxa"/>
            <w:shd w:val="clear" w:color="000000" w:fill="FFFFFF"/>
          </w:tcPr>
          <w:p w14:paraId="49BEFE75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lang w:eastAsia="sl-SI"/>
              </w:rPr>
            </w:pPr>
          </w:p>
        </w:tc>
        <w:tc>
          <w:tcPr>
            <w:tcW w:w="1134" w:type="dxa"/>
            <w:shd w:val="clear" w:color="000000" w:fill="FFFFFF"/>
          </w:tcPr>
          <w:p w14:paraId="3F34B3BB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lang w:eastAsia="sl-SI"/>
              </w:rPr>
            </w:pPr>
          </w:p>
        </w:tc>
        <w:tc>
          <w:tcPr>
            <w:tcW w:w="1134" w:type="dxa"/>
            <w:shd w:val="clear" w:color="000000" w:fill="FFFFFF"/>
          </w:tcPr>
          <w:p w14:paraId="63DFF5FB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lang w:eastAsia="sl-SI"/>
              </w:rPr>
            </w:pPr>
          </w:p>
        </w:tc>
      </w:tr>
      <w:tr w:rsidR="00522166" w:rsidRPr="00687EC9" w14:paraId="1E83D0F0" w14:textId="77777777" w:rsidTr="002D6E52">
        <w:trPr>
          <w:trHeight w:val="300"/>
        </w:trPr>
        <w:tc>
          <w:tcPr>
            <w:tcW w:w="5665" w:type="dxa"/>
            <w:shd w:val="clear" w:color="auto" w:fill="F2F2F2" w:themeFill="background1" w:themeFillShade="F2"/>
            <w:vAlign w:val="center"/>
            <w:hideMark/>
          </w:tcPr>
          <w:p w14:paraId="0B90E425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  <w:r w:rsidRPr="00687EC9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>Preverjanje in ocenjevanje znanja zaposleni prilagajamo različnim dijakom.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508D06A1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lang w:eastAsia="sl-SI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4D442840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lang w:eastAsia="sl-SI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4AC91051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lang w:eastAsia="sl-SI"/>
              </w:rPr>
            </w:pPr>
          </w:p>
        </w:tc>
      </w:tr>
      <w:tr w:rsidR="00522166" w:rsidRPr="00687EC9" w14:paraId="0BE9BB60" w14:textId="77777777" w:rsidTr="002D6E52">
        <w:trPr>
          <w:trHeight w:val="580"/>
        </w:trPr>
        <w:tc>
          <w:tcPr>
            <w:tcW w:w="5665" w:type="dxa"/>
            <w:shd w:val="clear" w:color="000000" w:fill="FFFFFF"/>
            <w:vAlign w:val="center"/>
            <w:hideMark/>
          </w:tcPr>
          <w:p w14:paraId="41F3550A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  <w:r w:rsidRPr="00687EC9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 xml:space="preserve">Na naši šoli so žrtve </w:t>
            </w:r>
            <w:proofErr w:type="spellStart"/>
            <w:r w:rsidRPr="00687EC9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>medvrstniškega</w:t>
            </w:r>
            <w:proofErr w:type="spellEnd"/>
            <w:r w:rsidRPr="00687EC9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 xml:space="preserve"> nasilja večinoma dijaki, ki kakorkoli izstopajo.</w:t>
            </w:r>
          </w:p>
        </w:tc>
        <w:tc>
          <w:tcPr>
            <w:tcW w:w="1134" w:type="dxa"/>
            <w:shd w:val="clear" w:color="000000" w:fill="FFFFFF"/>
          </w:tcPr>
          <w:p w14:paraId="2F122FE9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lang w:eastAsia="sl-SI"/>
              </w:rPr>
            </w:pPr>
          </w:p>
        </w:tc>
        <w:tc>
          <w:tcPr>
            <w:tcW w:w="1134" w:type="dxa"/>
            <w:shd w:val="clear" w:color="000000" w:fill="FFFFFF"/>
          </w:tcPr>
          <w:p w14:paraId="67C4B7DD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lang w:eastAsia="sl-SI"/>
              </w:rPr>
            </w:pPr>
          </w:p>
        </w:tc>
        <w:tc>
          <w:tcPr>
            <w:tcW w:w="1134" w:type="dxa"/>
            <w:shd w:val="clear" w:color="000000" w:fill="FFFFFF"/>
          </w:tcPr>
          <w:p w14:paraId="00CE784C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lang w:eastAsia="sl-SI"/>
              </w:rPr>
            </w:pPr>
          </w:p>
        </w:tc>
      </w:tr>
      <w:tr w:rsidR="00522166" w:rsidRPr="00687EC9" w14:paraId="34019817" w14:textId="77777777" w:rsidTr="002D6E52">
        <w:trPr>
          <w:trHeight w:val="580"/>
        </w:trPr>
        <w:tc>
          <w:tcPr>
            <w:tcW w:w="5665" w:type="dxa"/>
            <w:shd w:val="clear" w:color="auto" w:fill="F2F2F2" w:themeFill="background1" w:themeFillShade="F2"/>
            <w:vAlign w:val="center"/>
            <w:hideMark/>
          </w:tcPr>
          <w:p w14:paraId="20C61B75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  <w:r w:rsidRPr="00687EC9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 xml:space="preserve">Na naši šoli so žrtve </w:t>
            </w:r>
            <w:proofErr w:type="spellStart"/>
            <w:r w:rsidRPr="00687EC9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>medvrstniškega</w:t>
            </w:r>
            <w:proofErr w:type="spellEnd"/>
            <w:r w:rsidRPr="00687EC9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 xml:space="preserve"> nasilja večinoma dijaki s posebnimi potrebami.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6B1824B7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lang w:eastAsia="sl-SI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1845746F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lang w:eastAsia="sl-SI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3B90906E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lang w:eastAsia="sl-SI"/>
              </w:rPr>
            </w:pPr>
          </w:p>
        </w:tc>
      </w:tr>
      <w:tr w:rsidR="00522166" w:rsidRPr="00687EC9" w14:paraId="35E12BE9" w14:textId="77777777" w:rsidTr="002D6E52">
        <w:trPr>
          <w:trHeight w:val="580"/>
        </w:trPr>
        <w:tc>
          <w:tcPr>
            <w:tcW w:w="5665" w:type="dxa"/>
            <w:shd w:val="clear" w:color="000000" w:fill="FFFFFF"/>
            <w:vAlign w:val="center"/>
            <w:hideMark/>
          </w:tcPr>
          <w:p w14:paraId="3C3472D0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  <w:r w:rsidRPr="00687EC9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lastRenderedPageBreak/>
              <w:t xml:space="preserve">Na naši šoli so žrtve </w:t>
            </w:r>
            <w:proofErr w:type="spellStart"/>
            <w:r w:rsidRPr="00687EC9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>medvrstniškega</w:t>
            </w:r>
            <w:proofErr w:type="spellEnd"/>
            <w:r w:rsidRPr="00687EC9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 xml:space="preserve"> nasilja večinoma dijaki z </w:t>
            </w:r>
            <w:proofErr w:type="spellStart"/>
            <w:r w:rsidRPr="00687EC9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>migrantskim</w:t>
            </w:r>
            <w:proofErr w:type="spellEnd"/>
            <w:r w:rsidRPr="00687EC9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 xml:space="preserve"> ozadjem.</w:t>
            </w:r>
          </w:p>
        </w:tc>
        <w:tc>
          <w:tcPr>
            <w:tcW w:w="1134" w:type="dxa"/>
            <w:shd w:val="clear" w:color="000000" w:fill="FFFFFF"/>
          </w:tcPr>
          <w:p w14:paraId="432561D7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lang w:eastAsia="sl-SI"/>
              </w:rPr>
            </w:pPr>
          </w:p>
        </w:tc>
        <w:tc>
          <w:tcPr>
            <w:tcW w:w="1134" w:type="dxa"/>
            <w:shd w:val="clear" w:color="000000" w:fill="FFFFFF"/>
          </w:tcPr>
          <w:p w14:paraId="0C274B80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lang w:eastAsia="sl-SI"/>
              </w:rPr>
            </w:pPr>
          </w:p>
        </w:tc>
        <w:tc>
          <w:tcPr>
            <w:tcW w:w="1134" w:type="dxa"/>
            <w:shd w:val="clear" w:color="000000" w:fill="FFFFFF"/>
          </w:tcPr>
          <w:p w14:paraId="5A883189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lang w:eastAsia="sl-SI"/>
              </w:rPr>
            </w:pPr>
          </w:p>
        </w:tc>
      </w:tr>
      <w:tr w:rsidR="00522166" w:rsidRPr="00687EC9" w14:paraId="38B542CC" w14:textId="77777777" w:rsidTr="002D6E52">
        <w:trPr>
          <w:trHeight w:val="580"/>
        </w:trPr>
        <w:tc>
          <w:tcPr>
            <w:tcW w:w="5665" w:type="dxa"/>
            <w:shd w:val="clear" w:color="auto" w:fill="F2F2F2" w:themeFill="background1" w:themeFillShade="F2"/>
            <w:vAlign w:val="center"/>
            <w:hideMark/>
          </w:tcPr>
          <w:p w14:paraId="1A5E6D01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  <w:r w:rsidRPr="00687EC9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 xml:space="preserve">Na naši šoli so žrtve </w:t>
            </w:r>
            <w:proofErr w:type="spellStart"/>
            <w:r w:rsidRPr="00687EC9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>medvrstniškega</w:t>
            </w:r>
            <w:proofErr w:type="spellEnd"/>
            <w:r w:rsidRPr="00687EC9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 xml:space="preserve"> nasilja večinoma dijaki iz revnejših družin.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33886D4C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lang w:eastAsia="sl-SI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13D5BD5A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lang w:eastAsia="sl-SI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09CDD6C7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lang w:eastAsia="sl-SI"/>
              </w:rPr>
            </w:pPr>
          </w:p>
        </w:tc>
      </w:tr>
    </w:tbl>
    <w:p w14:paraId="1CD04FEC" w14:textId="77777777" w:rsidR="00522166" w:rsidRPr="00687EC9" w:rsidRDefault="00522166" w:rsidP="00522166">
      <w:pPr>
        <w:tabs>
          <w:tab w:val="left" w:pos="5740"/>
          <w:tab w:val="left" w:pos="6874"/>
          <w:tab w:val="left" w:pos="8008"/>
        </w:tabs>
        <w:spacing w:before="60" w:after="60" w:line="240" w:lineRule="auto"/>
        <w:ind w:left="75"/>
        <w:rPr>
          <w:rFonts w:eastAsia="Times New Roman" w:cstheme="minorHAnsi"/>
          <w:color w:val="000000"/>
          <w:lang w:eastAsia="sl-SI"/>
        </w:rPr>
      </w:pPr>
      <w:r w:rsidRPr="00687EC9">
        <w:rPr>
          <w:rFonts w:eastAsia="Times New Roman" w:cstheme="minorHAnsi"/>
          <w:color w:val="000000"/>
          <w:sz w:val="20"/>
          <w:szCs w:val="20"/>
          <w:lang w:eastAsia="sl-SI"/>
        </w:rPr>
        <w:tab/>
      </w:r>
      <w:r w:rsidRPr="00687EC9">
        <w:rPr>
          <w:rFonts w:eastAsia="Times New Roman" w:cstheme="minorHAnsi"/>
          <w:color w:val="000000"/>
          <w:lang w:eastAsia="sl-SI"/>
        </w:rPr>
        <w:tab/>
      </w:r>
      <w:r w:rsidRPr="00687EC9">
        <w:rPr>
          <w:rFonts w:eastAsia="Times New Roman" w:cstheme="minorHAnsi"/>
          <w:color w:val="000000"/>
          <w:lang w:eastAsia="sl-SI"/>
        </w:rPr>
        <w:tab/>
      </w:r>
    </w:p>
    <w:tbl>
      <w:tblPr>
        <w:tblW w:w="9067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65"/>
        <w:gridCol w:w="1134"/>
        <w:gridCol w:w="1134"/>
        <w:gridCol w:w="1134"/>
      </w:tblGrid>
      <w:tr w:rsidR="00522166" w:rsidRPr="00687EC9" w14:paraId="5C2B3E3C" w14:textId="77777777" w:rsidTr="002D6E52">
        <w:trPr>
          <w:trHeight w:val="454"/>
          <w:tblHeader/>
        </w:trPr>
        <w:tc>
          <w:tcPr>
            <w:tcW w:w="5665" w:type="dxa"/>
            <w:shd w:val="clear" w:color="auto" w:fill="7F7F7F" w:themeFill="text1" w:themeFillTint="80"/>
            <w:vAlign w:val="center"/>
          </w:tcPr>
          <w:p w14:paraId="7E96D2F8" w14:textId="77777777" w:rsidR="00522166" w:rsidRPr="00687EC9" w:rsidRDefault="00522166" w:rsidP="002D6E52">
            <w:pPr>
              <w:spacing w:before="60" w:after="60" w:line="240" w:lineRule="auto"/>
              <w:jc w:val="center"/>
              <w:rPr>
                <w:rFonts w:eastAsia="Times New Roman" w:cstheme="minorHAnsi"/>
                <w:b/>
                <w:bCs/>
                <w:color w:val="FFFFFF" w:themeColor="background1"/>
                <w:lang w:eastAsia="sl-SI"/>
              </w:rPr>
            </w:pPr>
          </w:p>
        </w:tc>
        <w:tc>
          <w:tcPr>
            <w:tcW w:w="1134" w:type="dxa"/>
            <w:shd w:val="clear" w:color="auto" w:fill="7F7F7F" w:themeFill="text1" w:themeFillTint="80"/>
            <w:vAlign w:val="center"/>
          </w:tcPr>
          <w:p w14:paraId="7B2863CF" w14:textId="77777777" w:rsidR="00522166" w:rsidRPr="00687EC9" w:rsidRDefault="00522166" w:rsidP="002D6E52">
            <w:pPr>
              <w:spacing w:before="60" w:after="60" w:line="240" w:lineRule="auto"/>
              <w:jc w:val="center"/>
              <w:rPr>
                <w:rFonts w:eastAsia="Times New Roman" w:cstheme="minorHAnsi"/>
                <w:b/>
                <w:bCs/>
                <w:color w:val="FFFFFF" w:themeColor="background1"/>
                <w:lang w:eastAsia="sl-SI"/>
              </w:rPr>
            </w:pPr>
            <w:r w:rsidRPr="00687EC9">
              <w:rPr>
                <w:rFonts w:eastAsia="Times New Roman" w:cstheme="minorHAnsi"/>
                <w:b/>
                <w:bCs/>
                <w:color w:val="FFFFFF" w:themeColor="background1"/>
                <w:lang w:eastAsia="sl-SI"/>
              </w:rPr>
              <w:t>Drži</w:t>
            </w:r>
          </w:p>
        </w:tc>
        <w:tc>
          <w:tcPr>
            <w:tcW w:w="1134" w:type="dxa"/>
            <w:shd w:val="clear" w:color="auto" w:fill="7F7F7F" w:themeFill="text1" w:themeFillTint="80"/>
            <w:vAlign w:val="center"/>
          </w:tcPr>
          <w:p w14:paraId="5789F5CF" w14:textId="77777777" w:rsidR="00522166" w:rsidRPr="00687EC9" w:rsidRDefault="00522166" w:rsidP="002D6E52">
            <w:pPr>
              <w:spacing w:before="60" w:after="60" w:line="240" w:lineRule="auto"/>
              <w:jc w:val="center"/>
              <w:rPr>
                <w:rFonts w:eastAsia="Times New Roman" w:cstheme="minorHAnsi"/>
                <w:b/>
                <w:bCs/>
                <w:color w:val="FFFFFF" w:themeColor="background1"/>
                <w:lang w:eastAsia="sl-SI"/>
              </w:rPr>
            </w:pPr>
            <w:r w:rsidRPr="00687EC9">
              <w:rPr>
                <w:rFonts w:eastAsia="Times New Roman" w:cstheme="minorHAnsi"/>
                <w:b/>
                <w:bCs/>
                <w:color w:val="FFFFFF" w:themeColor="background1"/>
                <w:lang w:eastAsia="sl-SI"/>
              </w:rPr>
              <w:t>Ne drži</w:t>
            </w:r>
          </w:p>
        </w:tc>
        <w:tc>
          <w:tcPr>
            <w:tcW w:w="1134" w:type="dxa"/>
            <w:shd w:val="clear" w:color="auto" w:fill="7F7F7F" w:themeFill="text1" w:themeFillTint="80"/>
            <w:vAlign w:val="center"/>
          </w:tcPr>
          <w:p w14:paraId="62A7D88B" w14:textId="77777777" w:rsidR="00522166" w:rsidRPr="00687EC9" w:rsidRDefault="00522166" w:rsidP="002D6E52">
            <w:pPr>
              <w:spacing w:before="60" w:after="60" w:line="240" w:lineRule="auto"/>
              <w:jc w:val="center"/>
              <w:rPr>
                <w:rFonts w:eastAsia="Times New Roman" w:cstheme="minorHAnsi"/>
                <w:i/>
                <w:iCs/>
                <w:color w:val="FFFFFF" w:themeColor="background1"/>
                <w:lang w:eastAsia="sl-SI"/>
              </w:rPr>
            </w:pPr>
            <w:r w:rsidRPr="00687EC9">
              <w:rPr>
                <w:rFonts w:eastAsia="Times New Roman" w:cstheme="minorHAnsi"/>
                <w:i/>
                <w:iCs/>
                <w:color w:val="FFFFFF" w:themeColor="background1"/>
                <w:lang w:eastAsia="sl-SI"/>
              </w:rPr>
              <w:t>Ne vem</w:t>
            </w:r>
          </w:p>
        </w:tc>
      </w:tr>
      <w:tr w:rsidR="00522166" w:rsidRPr="00687EC9" w14:paraId="00C97214" w14:textId="77777777" w:rsidTr="002D6E52">
        <w:trPr>
          <w:trHeight w:val="580"/>
        </w:trPr>
        <w:tc>
          <w:tcPr>
            <w:tcW w:w="5665" w:type="dxa"/>
            <w:shd w:val="clear" w:color="000000" w:fill="FFFFFF"/>
            <w:vAlign w:val="center"/>
            <w:hideMark/>
          </w:tcPr>
          <w:p w14:paraId="01FF79AA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  <w:r w:rsidRPr="00687EC9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>V okviru pouka  se pogovarjamo o drugačnosti, kako jo razumemo, kaj nam to predstavlja ipd.</w:t>
            </w:r>
          </w:p>
        </w:tc>
        <w:tc>
          <w:tcPr>
            <w:tcW w:w="1134" w:type="dxa"/>
            <w:shd w:val="clear" w:color="000000" w:fill="FFFFFF"/>
          </w:tcPr>
          <w:p w14:paraId="40EB1785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lang w:eastAsia="sl-SI"/>
              </w:rPr>
            </w:pPr>
          </w:p>
        </w:tc>
        <w:tc>
          <w:tcPr>
            <w:tcW w:w="1134" w:type="dxa"/>
            <w:shd w:val="clear" w:color="000000" w:fill="FFFFFF"/>
          </w:tcPr>
          <w:p w14:paraId="15F21BF8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lang w:eastAsia="sl-SI"/>
              </w:rPr>
            </w:pPr>
          </w:p>
        </w:tc>
        <w:tc>
          <w:tcPr>
            <w:tcW w:w="1134" w:type="dxa"/>
            <w:shd w:val="clear" w:color="000000" w:fill="FFFFFF"/>
          </w:tcPr>
          <w:p w14:paraId="0427AAA0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lang w:eastAsia="sl-SI"/>
              </w:rPr>
            </w:pPr>
          </w:p>
        </w:tc>
      </w:tr>
      <w:tr w:rsidR="00522166" w:rsidRPr="00687EC9" w14:paraId="37BD47C3" w14:textId="77777777" w:rsidTr="002D6E52">
        <w:trPr>
          <w:trHeight w:val="580"/>
        </w:trPr>
        <w:tc>
          <w:tcPr>
            <w:tcW w:w="5665" w:type="dxa"/>
            <w:shd w:val="clear" w:color="auto" w:fill="F2F2F2" w:themeFill="background1" w:themeFillShade="F2"/>
            <w:vAlign w:val="center"/>
            <w:hideMark/>
          </w:tcPr>
          <w:p w14:paraId="4B2A1459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  <w:r w:rsidRPr="00687EC9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>Zaposleni med seboj sodelujemo pri učnem procesu za dijake s posebnimi potrebami.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285B852F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lang w:eastAsia="sl-SI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5A111BC3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lang w:eastAsia="sl-SI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5D62F0D0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lang w:eastAsia="sl-SI"/>
              </w:rPr>
            </w:pPr>
          </w:p>
        </w:tc>
      </w:tr>
      <w:tr w:rsidR="00522166" w:rsidRPr="00687EC9" w14:paraId="042AE539" w14:textId="77777777" w:rsidTr="002D6E52">
        <w:trPr>
          <w:trHeight w:val="580"/>
        </w:trPr>
        <w:tc>
          <w:tcPr>
            <w:tcW w:w="5665" w:type="dxa"/>
            <w:shd w:val="clear" w:color="000000" w:fill="FFFFFF"/>
            <w:vAlign w:val="center"/>
            <w:hideMark/>
          </w:tcPr>
          <w:p w14:paraId="7376C267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  <w:r w:rsidRPr="00687EC9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 xml:space="preserve">Zaposleni med seboj sodelujemo pri učnem procesu za dijake z </w:t>
            </w:r>
            <w:proofErr w:type="spellStart"/>
            <w:r w:rsidRPr="00687EC9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>migrantskim</w:t>
            </w:r>
            <w:proofErr w:type="spellEnd"/>
            <w:r w:rsidRPr="00687EC9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 xml:space="preserve"> ozadjem.</w:t>
            </w:r>
          </w:p>
        </w:tc>
        <w:tc>
          <w:tcPr>
            <w:tcW w:w="1134" w:type="dxa"/>
            <w:shd w:val="clear" w:color="000000" w:fill="FFFFFF"/>
          </w:tcPr>
          <w:p w14:paraId="2E0CDCF5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lang w:eastAsia="sl-SI"/>
              </w:rPr>
            </w:pPr>
          </w:p>
        </w:tc>
        <w:tc>
          <w:tcPr>
            <w:tcW w:w="1134" w:type="dxa"/>
            <w:shd w:val="clear" w:color="000000" w:fill="FFFFFF"/>
          </w:tcPr>
          <w:p w14:paraId="3E858071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lang w:eastAsia="sl-SI"/>
              </w:rPr>
            </w:pPr>
          </w:p>
        </w:tc>
        <w:tc>
          <w:tcPr>
            <w:tcW w:w="1134" w:type="dxa"/>
            <w:shd w:val="clear" w:color="000000" w:fill="FFFFFF"/>
          </w:tcPr>
          <w:p w14:paraId="229D35EF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lang w:eastAsia="sl-SI"/>
              </w:rPr>
            </w:pPr>
          </w:p>
        </w:tc>
      </w:tr>
      <w:tr w:rsidR="00522166" w:rsidRPr="00687EC9" w14:paraId="31A0E953" w14:textId="77777777" w:rsidTr="002D6E52">
        <w:trPr>
          <w:trHeight w:val="550"/>
        </w:trPr>
        <w:tc>
          <w:tcPr>
            <w:tcW w:w="5665" w:type="dxa"/>
            <w:shd w:val="clear" w:color="auto" w:fill="F2F2F2" w:themeFill="background1" w:themeFillShade="F2"/>
            <w:vAlign w:val="center"/>
            <w:hideMark/>
          </w:tcPr>
          <w:p w14:paraId="7CA8758C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  <w:r w:rsidRPr="00687EC9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>Zaposleni med seboj sodelujemo pri učnem procesu za dijake z nižjim socialno-ekonomskim statusom.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65B284C0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lang w:eastAsia="sl-SI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0C9BB490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lang w:eastAsia="sl-SI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4C6AA0A0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lang w:eastAsia="sl-SI"/>
              </w:rPr>
            </w:pPr>
          </w:p>
        </w:tc>
      </w:tr>
      <w:tr w:rsidR="00522166" w:rsidRPr="00687EC9" w14:paraId="62B017F5" w14:textId="77777777" w:rsidTr="002D6E52">
        <w:trPr>
          <w:trHeight w:val="300"/>
        </w:trPr>
        <w:tc>
          <w:tcPr>
            <w:tcW w:w="5665" w:type="dxa"/>
            <w:shd w:val="clear" w:color="000000" w:fill="FFFFFF"/>
            <w:vAlign w:val="center"/>
            <w:hideMark/>
          </w:tcPr>
          <w:p w14:paraId="0523EEC5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  <w:r w:rsidRPr="00687EC9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>Šola organizira delavnice za dijake na temo različnosti med dijaki.</w:t>
            </w:r>
          </w:p>
        </w:tc>
        <w:tc>
          <w:tcPr>
            <w:tcW w:w="1134" w:type="dxa"/>
            <w:shd w:val="clear" w:color="000000" w:fill="FFFFFF"/>
          </w:tcPr>
          <w:p w14:paraId="4E8BB855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lang w:eastAsia="sl-SI"/>
              </w:rPr>
            </w:pPr>
          </w:p>
        </w:tc>
        <w:tc>
          <w:tcPr>
            <w:tcW w:w="1134" w:type="dxa"/>
            <w:shd w:val="clear" w:color="000000" w:fill="FFFFFF"/>
          </w:tcPr>
          <w:p w14:paraId="612B7AA1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lang w:eastAsia="sl-SI"/>
              </w:rPr>
            </w:pPr>
          </w:p>
        </w:tc>
        <w:tc>
          <w:tcPr>
            <w:tcW w:w="1134" w:type="dxa"/>
            <w:shd w:val="clear" w:color="000000" w:fill="FFFFFF"/>
          </w:tcPr>
          <w:p w14:paraId="5C0C65F4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lang w:eastAsia="sl-SI"/>
              </w:rPr>
            </w:pPr>
          </w:p>
        </w:tc>
      </w:tr>
      <w:tr w:rsidR="00522166" w:rsidRPr="00687EC9" w14:paraId="2C6A5125" w14:textId="77777777" w:rsidTr="002D6E52">
        <w:trPr>
          <w:trHeight w:val="570"/>
        </w:trPr>
        <w:tc>
          <w:tcPr>
            <w:tcW w:w="5665" w:type="dxa"/>
            <w:shd w:val="clear" w:color="auto" w:fill="F2F2F2" w:themeFill="background1" w:themeFillShade="F2"/>
            <w:vAlign w:val="center"/>
            <w:hideMark/>
          </w:tcPr>
          <w:p w14:paraId="1893F570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  <w:r w:rsidRPr="00687EC9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 xml:space="preserve">Na naši šoli tudi dijaki s posebnimi potrebami, z </w:t>
            </w:r>
            <w:proofErr w:type="spellStart"/>
            <w:r w:rsidRPr="00687EC9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>migrantskim</w:t>
            </w:r>
            <w:proofErr w:type="spellEnd"/>
            <w:r w:rsidRPr="00687EC9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 xml:space="preserve"> ozadjem, iz revnejših družin in drugi sodelujejo v šolskih krožkih in zunaj šolskih dejavnostih.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7F3B7E95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lang w:eastAsia="sl-SI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28742379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lang w:eastAsia="sl-SI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0A81B0DA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lang w:eastAsia="sl-SI"/>
              </w:rPr>
            </w:pPr>
          </w:p>
        </w:tc>
      </w:tr>
    </w:tbl>
    <w:p w14:paraId="05B7C9E4" w14:textId="77777777" w:rsidR="00522166" w:rsidRPr="00687EC9" w:rsidRDefault="00522166" w:rsidP="00522166">
      <w:pPr>
        <w:tabs>
          <w:tab w:val="left" w:pos="5740"/>
          <w:tab w:val="left" w:pos="6874"/>
          <w:tab w:val="left" w:pos="8008"/>
        </w:tabs>
        <w:spacing w:before="60" w:after="60" w:line="240" w:lineRule="auto"/>
        <w:ind w:left="75"/>
        <w:rPr>
          <w:rFonts w:eastAsia="Times New Roman" w:cstheme="minorHAnsi"/>
          <w:color w:val="000000"/>
          <w:lang w:eastAsia="sl-SI"/>
        </w:rPr>
      </w:pPr>
      <w:r w:rsidRPr="00687EC9">
        <w:rPr>
          <w:rFonts w:eastAsia="Times New Roman" w:cstheme="minorHAnsi"/>
          <w:color w:val="000000"/>
          <w:sz w:val="20"/>
          <w:szCs w:val="20"/>
          <w:lang w:eastAsia="sl-SI"/>
        </w:rPr>
        <w:tab/>
      </w:r>
      <w:r w:rsidRPr="00687EC9">
        <w:rPr>
          <w:rFonts w:eastAsia="Times New Roman" w:cstheme="minorHAnsi"/>
          <w:color w:val="000000"/>
          <w:lang w:eastAsia="sl-SI"/>
        </w:rPr>
        <w:tab/>
      </w:r>
      <w:r w:rsidRPr="00687EC9">
        <w:rPr>
          <w:rFonts w:eastAsia="Times New Roman" w:cstheme="minorHAnsi"/>
          <w:color w:val="000000"/>
          <w:lang w:eastAsia="sl-SI"/>
        </w:rPr>
        <w:tab/>
      </w:r>
    </w:p>
    <w:tbl>
      <w:tblPr>
        <w:tblW w:w="9067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65"/>
        <w:gridCol w:w="1134"/>
        <w:gridCol w:w="1134"/>
        <w:gridCol w:w="1134"/>
      </w:tblGrid>
      <w:tr w:rsidR="00522166" w:rsidRPr="00687EC9" w14:paraId="1D6FA608" w14:textId="77777777" w:rsidTr="002D6E52">
        <w:trPr>
          <w:trHeight w:val="454"/>
          <w:tblHeader/>
        </w:trPr>
        <w:tc>
          <w:tcPr>
            <w:tcW w:w="5665" w:type="dxa"/>
            <w:shd w:val="clear" w:color="auto" w:fill="7F7F7F" w:themeFill="text1" w:themeFillTint="80"/>
            <w:vAlign w:val="center"/>
          </w:tcPr>
          <w:p w14:paraId="76C8F44F" w14:textId="77777777" w:rsidR="00522166" w:rsidRPr="00687EC9" w:rsidRDefault="00522166" w:rsidP="002D6E52">
            <w:pPr>
              <w:spacing w:before="60" w:after="60" w:line="240" w:lineRule="auto"/>
              <w:jc w:val="center"/>
              <w:rPr>
                <w:rFonts w:eastAsia="Times New Roman" w:cstheme="minorHAnsi"/>
                <w:b/>
                <w:bCs/>
                <w:color w:val="FFFFFF" w:themeColor="background1"/>
                <w:lang w:eastAsia="sl-SI"/>
              </w:rPr>
            </w:pPr>
          </w:p>
        </w:tc>
        <w:tc>
          <w:tcPr>
            <w:tcW w:w="1134" w:type="dxa"/>
            <w:shd w:val="clear" w:color="auto" w:fill="7F7F7F" w:themeFill="text1" w:themeFillTint="80"/>
            <w:vAlign w:val="center"/>
          </w:tcPr>
          <w:p w14:paraId="16517BA7" w14:textId="77777777" w:rsidR="00522166" w:rsidRPr="00687EC9" w:rsidRDefault="00522166" w:rsidP="002D6E52">
            <w:pPr>
              <w:spacing w:before="60" w:after="60" w:line="240" w:lineRule="auto"/>
              <w:jc w:val="center"/>
              <w:rPr>
                <w:rFonts w:eastAsia="Times New Roman" w:cstheme="minorHAnsi"/>
                <w:b/>
                <w:bCs/>
                <w:color w:val="FFFFFF" w:themeColor="background1"/>
                <w:lang w:eastAsia="sl-SI"/>
              </w:rPr>
            </w:pPr>
            <w:r w:rsidRPr="00687EC9">
              <w:rPr>
                <w:rFonts w:eastAsia="Times New Roman" w:cstheme="minorHAnsi"/>
                <w:b/>
                <w:bCs/>
                <w:color w:val="FFFFFF" w:themeColor="background1"/>
                <w:lang w:eastAsia="sl-SI"/>
              </w:rPr>
              <w:t>Drži</w:t>
            </w:r>
          </w:p>
        </w:tc>
        <w:tc>
          <w:tcPr>
            <w:tcW w:w="1134" w:type="dxa"/>
            <w:shd w:val="clear" w:color="auto" w:fill="7F7F7F" w:themeFill="text1" w:themeFillTint="80"/>
            <w:vAlign w:val="center"/>
          </w:tcPr>
          <w:p w14:paraId="4F01805F" w14:textId="77777777" w:rsidR="00522166" w:rsidRPr="00687EC9" w:rsidRDefault="00522166" w:rsidP="002D6E52">
            <w:pPr>
              <w:spacing w:before="60" w:after="60" w:line="240" w:lineRule="auto"/>
              <w:jc w:val="center"/>
              <w:rPr>
                <w:rFonts w:eastAsia="Times New Roman" w:cstheme="minorHAnsi"/>
                <w:b/>
                <w:bCs/>
                <w:color w:val="FFFFFF" w:themeColor="background1"/>
                <w:lang w:eastAsia="sl-SI"/>
              </w:rPr>
            </w:pPr>
            <w:r w:rsidRPr="00687EC9">
              <w:rPr>
                <w:rFonts w:eastAsia="Times New Roman" w:cstheme="minorHAnsi"/>
                <w:b/>
                <w:bCs/>
                <w:color w:val="FFFFFF" w:themeColor="background1"/>
                <w:lang w:eastAsia="sl-SI"/>
              </w:rPr>
              <w:t>Ne drži</w:t>
            </w:r>
          </w:p>
        </w:tc>
        <w:tc>
          <w:tcPr>
            <w:tcW w:w="1134" w:type="dxa"/>
            <w:shd w:val="clear" w:color="auto" w:fill="7F7F7F" w:themeFill="text1" w:themeFillTint="80"/>
            <w:vAlign w:val="center"/>
          </w:tcPr>
          <w:p w14:paraId="07A69A07" w14:textId="77777777" w:rsidR="00522166" w:rsidRPr="00687EC9" w:rsidRDefault="00522166" w:rsidP="002D6E52">
            <w:pPr>
              <w:spacing w:before="60" w:after="60" w:line="240" w:lineRule="auto"/>
              <w:jc w:val="center"/>
              <w:rPr>
                <w:rFonts w:eastAsia="Times New Roman" w:cstheme="minorHAnsi"/>
                <w:i/>
                <w:iCs/>
                <w:color w:val="FFFFFF" w:themeColor="background1"/>
                <w:lang w:eastAsia="sl-SI"/>
              </w:rPr>
            </w:pPr>
            <w:r w:rsidRPr="00687EC9">
              <w:rPr>
                <w:rFonts w:eastAsia="Times New Roman" w:cstheme="minorHAnsi"/>
                <w:i/>
                <w:iCs/>
                <w:color w:val="FFFFFF" w:themeColor="background1"/>
                <w:lang w:eastAsia="sl-SI"/>
              </w:rPr>
              <w:t>Ne vem</w:t>
            </w:r>
          </w:p>
        </w:tc>
      </w:tr>
      <w:tr w:rsidR="00522166" w:rsidRPr="00687EC9" w14:paraId="28FB9E9B" w14:textId="77777777" w:rsidTr="002D6E52">
        <w:trPr>
          <w:trHeight w:val="570"/>
        </w:trPr>
        <w:tc>
          <w:tcPr>
            <w:tcW w:w="5665" w:type="dxa"/>
            <w:shd w:val="clear" w:color="000000" w:fill="FFFFFF"/>
            <w:vAlign w:val="center"/>
            <w:hideMark/>
          </w:tcPr>
          <w:p w14:paraId="5F41502E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  <w:r w:rsidRPr="00687EC9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>Na naši šoli se starši vključujejo v različne aktivnosti (sodelovanje pri izvedbi prireditev, izobraževanj ipd.).</w:t>
            </w:r>
          </w:p>
        </w:tc>
        <w:tc>
          <w:tcPr>
            <w:tcW w:w="1134" w:type="dxa"/>
            <w:shd w:val="clear" w:color="000000" w:fill="FFFFFF"/>
          </w:tcPr>
          <w:p w14:paraId="67ADD54B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lang w:eastAsia="sl-SI"/>
              </w:rPr>
            </w:pPr>
          </w:p>
        </w:tc>
        <w:tc>
          <w:tcPr>
            <w:tcW w:w="1134" w:type="dxa"/>
            <w:shd w:val="clear" w:color="000000" w:fill="FFFFFF"/>
          </w:tcPr>
          <w:p w14:paraId="12DC7D42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lang w:eastAsia="sl-SI"/>
              </w:rPr>
            </w:pPr>
          </w:p>
        </w:tc>
        <w:tc>
          <w:tcPr>
            <w:tcW w:w="1134" w:type="dxa"/>
            <w:shd w:val="clear" w:color="000000" w:fill="FFFFFF"/>
          </w:tcPr>
          <w:p w14:paraId="2FBE0CBE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lang w:eastAsia="sl-SI"/>
              </w:rPr>
            </w:pPr>
          </w:p>
        </w:tc>
      </w:tr>
      <w:tr w:rsidR="00522166" w:rsidRPr="00687EC9" w14:paraId="3B4E6D0E" w14:textId="77777777" w:rsidTr="002D6E52">
        <w:trPr>
          <w:trHeight w:val="270"/>
        </w:trPr>
        <w:tc>
          <w:tcPr>
            <w:tcW w:w="5665" w:type="dxa"/>
            <w:shd w:val="clear" w:color="auto" w:fill="F2F2F2" w:themeFill="background1" w:themeFillShade="F2"/>
            <w:vAlign w:val="center"/>
            <w:hideMark/>
          </w:tcPr>
          <w:p w14:paraId="58006205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  <w:r w:rsidRPr="00687EC9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>Pri mojih urah pouka imajo dijaki možnost zagovarjati svoje mnenje.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21BD3F1F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lang w:eastAsia="sl-SI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742B51EA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lang w:eastAsia="sl-SI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3CF26D0D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lang w:eastAsia="sl-SI"/>
              </w:rPr>
            </w:pPr>
          </w:p>
        </w:tc>
      </w:tr>
      <w:tr w:rsidR="00522166" w:rsidRPr="00687EC9" w14:paraId="3757DE09" w14:textId="77777777" w:rsidTr="002D6E52">
        <w:trPr>
          <w:trHeight w:val="570"/>
        </w:trPr>
        <w:tc>
          <w:tcPr>
            <w:tcW w:w="5665" w:type="dxa"/>
            <w:shd w:val="clear" w:color="000000" w:fill="FFFFFF"/>
            <w:vAlign w:val="center"/>
            <w:hideMark/>
          </w:tcPr>
          <w:p w14:paraId="4ABA8A0D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  <w:r w:rsidRPr="00687EC9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>Na naši šoli dijaki prevzamejo vlogo zagovornika, če opazijo, da se je komu zgodila krivica.</w:t>
            </w:r>
          </w:p>
        </w:tc>
        <w:tc>
          <w:tcPr>
            <w:tcW w:w="1134" w:type="dxa"/>
            <w:shd w:val="clear" w:color="000000" w:fill="FFFFFF"/>
          </w:tcPr>
          <w:p w14:paraId="714EF800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lang w:eastAsia="sl-SI"/>
              </w:rPr>
            </w:pPr>
          </w:p>
        </w:tc>
        <w:tc>
          <w:tcPr>
            <w:tcW w:w="1134" w:type="dxa"/>
            <w:shd w:val="clear" w:color="000000" w:fill="FFFFFF"/>
          </w:tcPr>
          <w:p w14:paraId="7D8D0BB0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lang w:eastAsia="sl-SI"/>
              </w:rPr>
            </w:pPr>
          </w:p>
        </w:tc>
        <w:tc>
          <w:tcPr>
            <w:tcW w:w="1134" w:type="dxa"/>
            <w:shd w:val="clear" w:color="000000" w:fill="FFFFFF"/>
          </w:tcPr>
          <w:p w14:paraId="27064A29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lang w:eastAsia="sl-SI"/>
              </w:rPr>
            </w:pPr>
          </w:p>
        </w:tc>
      </w:tr>
      <w:tr w:rsidR="00522166" w:rsidRPr="00687EC9" w14:paraId="7027B5EB" w14:textId="77777777" w:rsidTr="002D6E52">
        <w:trPr>
          <w:trHeight w:val="570"/>
        </w:trPr>
        <w:tc>
          <w:tcPr>
            <w:tcW w:w="5665" w:type="dxa"/>
            <w:shd w:val="clear" w:color="auto" w:fill="F2F2F2" w:themeFill="background1" w:themeFillShade="F2"/>
            <w:vAlign w:val="center"/>
            <w:hideMark/>
          </w:tcPr>
          <w:p w14:paraId="40EDE2A0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  <w:r w:rsidRPr="00687EC9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>Dijaki na naši šoli sodelujejo pri oblikovanju šolskih pravil, izbiri vsebin za projekte ipd.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011BE86C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lang w:eastAsia="sl-SI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26B037F9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lang w:eastAsia="sl-SI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516022E6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lang w:eastAsia="sl-SI"/>
              </w:rPr>
            </w:pPr>
          </w:p>
        </w:tc>
      </w:tr>
      <w:tr w:rsidR="00522166" w:rsidRPr="00687EC9" w14:paraId="30691A2E" w14:textId="77777777" w:rsidTr="002D6E52">
        <w:trPr>
          <w:trHeight w:val="570"/>
        </w:trPr>
        <w:tc>
          <w:tcPr>
            <w:tcW w:w="5665" w:type="dxa"/>
            <w:shd w:val="clear" w:color="000000" w:fill="FFFFFF"/>
            <w:vAlign w:val="center"/>
            <w:hideMark/>
          </w:tcPr>
          <w:p w14:paraId="3E7AF128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  <w:r w:rsidRPr="00687EC9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>Dijaki na naši šoli sodelujejo pri izvedbi šolskih prireditev, predstavitvi šole širši javnosti ipd.</w:t>
            </w:r>
          </w:p>
        </w:tc>
        <w:tc>
          <w:tcPr>
            <w:tcW w:w="1134" w:type="dxa"/>
            <w:shd w:val="clear" w:color="000000" w:fill="FFFFFF"/>
          </w:tcPr>
          <w:p w14:paraId="0D825DE1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lang w:eastAsia="sl-SI"/>
              </w:rPr>
            </w:pPr>
          </w:p>
        </w:tc>
        <w:tc>
          <w:tcPr>
            <w:tcW w:w="1134" w:type="dxa"/>
            <w:shd w:val="clear" w:color="000000" w:fill="FFFFFF"/>
          </w:tcPr>
          <w:p w14:paraId="5D584C1D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lang w:eastAsia="sl-SI"/>
              </w:rPr>
            </w:pPr>
          </w:p>
        </w:tc>
        <w:tc>
          <w:tcPr>
            <w:tcW w:w="1134" w:type="dxa"/>
            <w:shd w:val="clear" w:color="000000" w:fill="FFFFFF"/>
          </w:tcPr>
          <w:p w14:paraId="1F6CEA66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lang w:eastAsia="sl-SI"/>
              </w:rPr>
            </w:pPr>
          </w:p>
        </w:tc>
      </w:tr>
    </w:tbl>
    <w:p w14:paraId="4B1E295B" w14:textId="77777777" w:rsidR="00522166" w:rsidRPr="00687EC9" w:rsidRDefault="00522166" w:rsidP="00522166">
      <w:pPr>
        <w:tabs>
          <w:tab w:val="left" w:pos="5740"/>
          <w:tab w:val="left" w:pos="6874"/>
          <w:tab w:val="left" w:pos="8008"/>
        </w:tabs>
        <w:spacing w:before="60" w:after="60" w:line="240" w:lineRule="auto"/>
        <w:ind w:left="75"/>
        <w:rPr>
          <w:rFonts w:eastAsia="Times New Roman" w:cstheme="minorHAnsi"/>
          <w:color w:val="000000"/>
          <w:lang w:eastAsia="sl-SI"/>
        </w:rPr>
      </w:pPr>
      <w:r w:rsidRPr="00687EC9">
        <w:rPr>
          <w:rFonts w:eastAsia="Times New Roman" w:cstheme="minorHAnsi"/>
          <w:color w:val="000000"/>
          <w:sz w:val="20"/>
          <w:szCs w:val="20"/>
          <w:lang w:eastAsia="sl-SI"/>
        </w:rPr>
        <w:tab/>
      </w:r>
      <w:r w:rsidRPr="00687EC9">
        <w:rPr>
          <w:rFonts w:eastAsia="Times New Roman" w:cstheme="minorHAnsi"/>
          <w:color w:val="000000"/>
          <w:lang w:eastAsia="sl-SI"/>
        </w:rPr>
        <w:tab/>
      </w:r>
      <w:r w:rsidRPr="00687EC9">
        <w:rPr>
          <w:rFonts w:eastAsia="Times New Roman" w:cstheme="minorHAnsi"/>
          <w:color w:val="000000"/>
          <w:lang w:eastAsia="sl-SI"/>
        </w:rPr>
        <w:tab/>
      </w:r>
    </w:p>
    <w:tbl>
      <w:tblPr>
        <w:tblW w:w="9067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65"/>
        <w:gridCol w:w="1134"/>
        <w:gridCol w:w="1134"/>
        <w:gridCol w:w="1134"/>
      </w:tblGrid>
      <w:tr w:rsidR="00522166" w:rsidRPr="00687EC9" w14:paraId="3A735C86" w14:textId="77777777" w:rsidTr="002D6E52">
        <w:trPr>
          <w:trHeight w:val="454"/>
          <w:tblHeader/>
        </w:trPr>
        <w:tc>
          <w:tcPr>
            <w:tcW w:w="5665" w:type="dxa"/>
            <w:shd w:val="clear" w:color="auto" w:fill="7F7F7F" w:themeFill="text1" w:themeFillTint="80"/>
            <w:vAlign w:val="center"/>
          </w:tcPr>
          <w:p w14:paraId="5F256F4F" w14:textId="77777777" w:rsidR="00522166" w:rsidRPr="00687EC9" w:rsidRDefault="00522166" w:rsidP="002D6E52">
            <w:pPr>
              <w:spacing w:before="60" w:after="60" w:line="240" w:lineRule="auto"/>
              <w:jc w:val="center"/>
              <w:rPr>
                <w:rFonts w:eastAsia="Times New Roman" w:cstheme="minorHAnsi"/>
                <w:b/>
                <w:bCs/>
                <w:color w:val="FFFFFF" w:themeColor="background1"/>
                <w:lang w:eastAsia="sl-SI"/>
              </w:rPr>
            </w:pPr>
          </w:p>
        </w:tc>
        <w:tc>
          <w:tcPr>
            <w:tcW w:w="1134" w:type="dxa"/>
            <w:shd w:val="clear" w:color="auto" w:fill="7F7F7F" w:themeFill="text1" w:themeFillTint="80"/>
            <w:vAlign w:val="center"/>
          </w:tcPr>
          <w:p w14:paraId="3A2C0F14" w14:textId="77777777" w:rsidR="00522166" w:rsidRPr="00687EC9" w:rsidRDefault="00522166" w:rsidP="002D6E52">
            <w:pPr>
              <w:spacing w:before="60" w:after="60" w:line="240" w:lineRule="auto"/>
              <w:jc w:val="center"/>
              <w:rPr>
                <w:rFonts w:eastAsia="Times New Roman" w:cstheme="minorHAnsi"/>
                <w:b/>
                <w:bCs/>
                <w:color w:val="FFFFFF" w:themeColor="background1"/>
                <w:lang w:eastAsia="sl-SI"/>
              </w:rPr>
            </w:pPr>
            <w:r w:rsidRPr="00687EC9">
              <w:rPr>
                <w:rFonts w:eastAsia="Times New Roman" w:cstheme="minorHAnsi"/>
                <w:b/>
                <w:bCs/>
                <w:color w:val="FFFFFF" w:themeColor="background1"/>
                <w:lang w:eastAsia="sl-SI"/>
              </w:rPr>
              <w:t>Drži</w:t>
            </w:r>
          </w:p>
        </w:tc>
        <w:tc>
          <w:tcPr>
            <w:tcW w:w="1134" w:type="dxa"/>
            <w:shd w:val="clear" w:color="auto" w:fill="7F7F7F" w:themeFill="text1" w:themeFillTint="80"/>
            <w:vAlign w:val="center"/>
          </w:tcPr>
          <w:p w14:paraId="474B42E3" w14:textId="77777777" w:rsidR="00522166" w:rsidRPr="00687EC9" w:rsidRDefault="00522166" w:rsidP="002D6E52">
            <w:pPr>
              <w:spacing w:before="60" w:after="60" w:line="240" w:lineRule="auto"/>
              <w:jc w:val="center"/>
              <w:rPr>
                <w:rFonts w:eastAsia="Times New Roman" w:cstheme="minorHAnsi"/>
                <w:b/>
                <w:bCs/>
                <w:color w:val="FFFFFF" w:themeColor="background1"/>
                <w:lang w:eastAsia="sl-SI"/>
              </w:rPr>
            </w:pPr>
            <w:r w:rsidRPr="00687EC9">
              <w:rPr>
                <w:rFonts w:eastAsia="Times New Roman" w:cstheme="minorHAnsi"/>
                <w:b/>
                <w:bCs/>
                <w:color w:val="FFFFFF" w:themeColor="background1"/>
                <w:lang w:eastAsia="sl-SI"/>
              </w:rPr>
              <w:t>Ne drži</w:t>
            </w:r>
          </w:p>
        </w:tc>
        <w:tc>
          <w:tcPr>
            <w:tcW w:w="1134" w:type="dxa"/>
            <w:shd w:val="clear" w:color="auto" w:fill="7F7F7F" w:themeFill="text1" w:themeFillTint="80"/>
            <w:vAlign w:val="center"/>
          </w:tcPr>
          <w:p w14:paraId="2D51E964" w14:textId="77777777" w:rsidR="00522166" w:rsidRPr="00687EC9" w:rsidRDefault="00522166" w:rsidP="002D6E52">
            <w:pPr>
              <w:spacing w:before="60" w:after="60" w:line="240" w:lineRule="auto"/>
              <w:jc w:val="center"/>
              <w:rPr>
                <w:rFonts w:eastAsia="Times New Roman" w:cstheme="minorHAnsi"/>
                <w:i/>
                <w:iCs/>
                <w:color w:val="FFFFFF" w:themeColor="background1"/>
                <w:lang w:eastAsia="sl-SI"/>
              </w:rPr>
            </w:pPr>
            <w:r w:rsidRPr="00687EC9">
              <w:rPr>
                <w:rFonts w:eastAsia="Times New Roman" w:cstheme="minorHAnsi"/>
                <w:i/>
                <w:iCs/>
                <w:color w:val="FFFFFF" w:themeColor="background1"/>
                <w:lang w:eastAsia="sl-SI"/>
              </w:rPr>
              <w:t>Ne vem</w:t>
            </w:r>
          </w:p>
        </w:tc>
      </w:tr>
      <w:tr w:rsidR="00522166" w:rsidRPr="00687EC9" w14:paraId="3F91AB3B" w14:textId="77777777" w:rsidTr="002D6E52">
        <w:trPr>
          <w:trHeight w:val="580"/>
        </w:trPr>
        <w:tc>
          <w:tcPr>
            <w:tcW w:w="5665" w:type="dxa"/>
            <w:shd w:val="clear" w:color="auto" w:fill="F2F2F2" w:themeFill="background1" w:themeFillShade="F2"/>
            <w:vAlign w:val="center"/>
            <w:hideMark/>
          </w:tcPr>
          <w:p w14:paraId="76B1472F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  <w:r w:rsidRPr="00687EC9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>Na naši šoli so dobrodošli vsi dijaki, ne glede na njihove osebne okoliščine (spol, posebne potrebe, verska in nacionalna pripadnost ipd.).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0A04D35C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lang w:eastAsia="sl-SI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762D1881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lang w:eastAsia="sl-SI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3B1213E2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lang w:eastAsia="sl-SI"/>
              </w:rPr>
            </w:pPr>
          </w:p>
        </w:tc>
      </w:tr>
      <w:tr w:rsidR="00522166" w:rsidRPr="00687EC9" w14:paraId="4235F2C6" w14:textId="77777777" w:rsidTr="002D6E52">
        <w:trPr>
          <w:trHeight w:val="290"/>
        </w:trPr>
        <w:tc>
          <w:tcPr>
            <w:tcW w:w="5665" w:type="dxa"/>
            <w:shd w:val="clear" w:color="000000" w:fill="FFFFFF"/>
            <w:vAlign w:val="center"/>
            <w:hideMark/>
          </w:tcPr>
          <w:p w14:paraId="5262C003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  <w:r w:rsidRPr="00687EC9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 xml:space="preserve">Zaposleni na naši šoli delujemo v skladu z etičnimi načeli. </w:t>
            </w:r>
          </w:p>
        </w:tc>
        <w:tc>
          <w:tcPr>
            <w:tcW w:w="1134" w:type="dxa"/>
            <w:shd w:val="clear" w:color="000000" w:fill="FFFFFF"/>
          </w:tcPr>
          <w:p w14:paraId="316D1B2B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lang w:eastAsia="sl-SI"/>
              </w:rPr>
            </w:pPr>
          </w:p>
        </w:tc>
        <w:tc>
          <w:tcPr>
            <w:tcW w:w="1134" w:type="dxa"/>
            <w:shd w:val="clear" w:color="000000" w:fill="FFFFFF"/>
          </w:tcPr>
          <w:p w14:paraId="41B7FF90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lang w:eastAsia="sl-SI"/>
              </w:rPr>
            </w:pPr>
          </w:p>
        </w:tc>
        <w:tc>
          <w:tcPr>
            <w:tcW w:w="1134" w:type="dxa"/>
            <w:shd w:val="clear" w:color="000000" w:fill="FFFFFF"/>
          </w:tcPr>
          <w:p w14:paraId="4AD400F7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lang w:eastAsia="sl-SI"/>
              </w:rPr>
            </w:pPr>
          </w:p>
        </w:tc>
      </w:tr>
      <w:tr w:rsidR="00522166" w:rsidRPr="00687EC9" w14:paraId="6C3943B0" w14:textId="77777777" w:rsidTr="002D6E52">
        <w:trPr>
          <w:trHeight w:val="290"/>
        </w:trPr>
        <w:tc>
          <w:tcPr>
            <w:tcW w:w="5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000000" w:fill="FFFFFF"/>
            <w:vAlign w:val="center"/>
            <w:hideMark/>
          </w:tcPr>
          <w:p w14:paraId="2AAF771D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  <w:r w:rsidRPr="00687EC9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 xml:space="preserve">Na šoli se takoj odzovemo na različne izključujoče prakse in </w:t>
            </w:r>
            <w:proofErr w:type="spellStart"/>
            <w:r w:rsidRPr="00687EC9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>nesprejemanje</w:t>
            </w:r>
            <w:proofErr w:type="spellEnd"/>
            <w:r w:rsidRPr="00687EC9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 xml:space="preserve"> med dijaki.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000000" w:fill="FFFFFF"/>
          </w:tcPr>
          <w:p w14:paraId="28795D91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lang w:eastAsia="sl-SI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000000" w:fill="FFFFFF"/>
          </w:tcPr>
          <w:p w14:paraId="530748D5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lang w:eastAsia="sl-SI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000000" w:fill="FFFFFF"/>
          </w:tcPr>
          <w:p w14:paraId="59820651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lang w:eastAsia="sl-SI"/>
              </w:rPr>
            </w:pPr>
          </w:p>
        </w:tc>
      </w:tr>
      <w:tr w:rsidR="00522166" w:rsidRPr="00687EC9" w14:paraId="56C69059" w14:textId="77777777" w:rsidTr="002D6E52">
        <w:trPr>
          <w:trHeight w:val="290"/>
        </w:trPr>
        <w:tc>
          <w:tcPr>
            <w:tcW w:w="5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000000" w:fill="FFFFFF"/>
            <w:vAlign w:val="center"/>
            <w:hideMark/>
          </w:tcPr>
          <w:p w14:paraId="6BE6B736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  <w:r w:rsidRPr="00687EC9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 xml:space="preserve">Na šoli se takoj odzovemo na različne izključujoče prakse in </w:t>
            </w:r>
            <w:proofErr w:type="spellStart"/>
            <w:r w:rsidRPr="00687EC9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>nesprejemanje</w:t>
            </w:r>
            <w:proofErr w:type="spellEnd"/>
            <w:r w:rsidRPr="00687EC9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 xml:space="preserve"> zaposlenih do dijakov.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000000" w:fill="FFFFFF"/>
          </w:tcPr>
          <w:p w14:paraId="0D0F91A0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lang w:eastAsia="sl-SI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000000" w:fill="FFFFFF"/>
          </w:tcPr>
          <w:p w14:paraId="2952561B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lang w:eastAsia="sl-SI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000000" w:fill="FFFFFF"/>
          </w:tcPr>
          <w:p w14:paraId="56BE1F60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lang w:eastAsia="sl-SI"/>
              </w:rPr>
            </w:pPr>
          </w:p>
        </w:tc>
      </w:tr>
      <w:tr w:rsidR="00522166" w:rsidRPr="00687EC9" w14:paraId="06FAA61F" w14:textId="77777777" w:rsidTr="002D6E52">
        <w:trPr>
          <w:trHeight w:val="290"/>
        </w:trPr>
        <w:tc>
          <w:tcPr>
            <w:tcW w:w="5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000000" w:fill="FFFFFF"/>
            <w:vAlign w:val="center"/>
            <w:hideMark/>
          </w:tcPr>
          <w:p w14:paraId="1A9C8472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  <w:r w:rsidRPr="00687EC9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lastRenderedPageBreak/>
              <w:t xml:space="preserve">Dijaki se takoj odzovejo na </w:t>
            </w:r>
            <w:proofErr w:type="spellStart"/>
            <w:r w:rsidRPr="00687EC9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>nesprejemanje</w:t>
            </w:r>
            <w:proofErr w:type="spellEnd"/>
            <w:r w:rsidRPr="00687EC9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 xml:space="preserve"> in izključevanje dijakov s strani učiteljev.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000000" w:fill="FFFFFF"/>
          </w:tcPr>
          <w:p w14:paraId="0191C24A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lang w:eastAsia="sl-SI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000000" w:fill="FFFFFF"/>
          </w:tcPr>
          <w:p w14:paraId="4FD73F30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lang w:eastAsia="sl-SI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000000" w:fill="FFFFFF"/>
          </w:tcPr>
          <w:p w14:paraId="0F9FF806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lang w:eastAsia="sl-SI"/>
              </w:rPr>
            </w:pPr>
          </w:p>
        </w:tc>
      </w:tr>
      <w:tr w:rsidR="00522166" w:rsidRPr="00687EC9" w14:paraId="48958DF2" w14:textId="77777777" w:rsidTr="002D6E52">
        <w:trPr>
          <w:trHeight w:val="290"/>
        </w:trPr>
        <w:tc>
          <w:tcPr>
            <w:tcW w:w="5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000000" w:fill="FFFFFF"/>
            <w:vAlign w:val="center"/>
            <w:hideMark/>
          </w:tcPr>
          <w:p w14:paraId="58C39F9E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  <w:r w:rsidRPr="00687EC9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>Na naši šoli se zaposleni in dijaki med seboj spoštujemo.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000000" w:fill="FFFFFF"/>
          </w:tcPr>
          <w:p w14:paraId="63CF5E9E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lang w:eastAsia="sl-SI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000000" w:fill="FFFFFF"/>
          </w:tcPr>
          <w:p w14:paraId="256DB4A8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lang w:eastAsia="sl-SI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000000" w:fill="FFFFFF"/>
          </w:tcPr>
          <w:p w14:paraId="7CB86206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lang w:eastAsia="sl-SI"/>
              </w:rPr>
            </w:pPr>
          </w:p>
        </w:tc>
      </w:tr>
      <w:tr w:rsidR="00522166" w:rsidRPr="00687EC9" w14:paraId="2EF515CC" w14:textId="77777777" w:rsidTr="002D6E52">
        <w:trPr>
          <w:trHeight w:val="290"/>
        </w:trPr>
        <w:tc>
          <w:tcPr>
            <w:tcW w:w="5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000000" w:fill="FFFFFF"/>
            <w:vAlign w:val="center"/>
            <w:hideMark/>
          </w:tcPr>
          <w:p w14:paraId="2C7349DE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  <w:r w:rsidRPr="00687EC9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>Na naši šoli se dijaki med seboj spoštujejo.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000000" w:fill="FFFFFF"/>
          </w:tcPr>
          <w:p w14:paraId="5DE59207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lang w:eastAsia="sl-SI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000000" w:fill="FFFFFF"/>
          </w:tcPr>
          <w:p w14:paraId="4B200237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lang w:eastAsia="sl-SI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000000" w:fill="FFFFFF"/>
          </w:tcPr>
          <w:p w14:paraId="2601D27F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lang w:eastAsia="sl-SI"/>
              </w:rPr>
            </w:pPr>
          </w:p>
        </w:tc>
      </w:tr>
      <w:tr w:rsidR="00522166" w:rsidRPr="00687EC9" w14:paraId="0A4FE739" w14:textId="77777777" w:rsidTr="002D6E52">
        <w:trPr>
          <w:trHeight w:val="290"/>
        </w:trPr>
        <w:tc>
          <w:tcPr>
            <w:tcW w:w="5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000000" w:fill="FFFFFF"/>
            <w:vAlign w:val="center"/>
            <w:hideMark/>
          </w:tcPr>
          <w:p w14:paraId="0B520DC7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  <w:r w:rsidRPr="00687EC9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>Na naši šoli se zaposleni med seboj spoštujemo.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000000" w:fill="FFFFFF"/>
          </w:tcPr>
          <w:p w14:paraId="65E73686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lang w:eastAsia="sl-SI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000000" w:fill="FFFFFF"/>
          </w:tcPr>
          <w:p w14:paraId="7223AB76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lang w:eastAsia="sl-SI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000000" w:fill="FFFFFF"/>
          </w:tcPr>
          <w:p w14:paraId="5D75C693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lang w:eastAsia="sl-SI"/>
              </w:rPr>
            </w:pPr>
          </w:p>
        </w:tc>
      </w:tr>
    </w:tbl>
    <w:p w14:paraId="366625D0" w14:textId="77777777" w:rsidR="00522166" w:rsidRPr="00687EC9" w:rsidRDefault="00522166" w:rsidP="00522166">
      <w:pPr>
        <w:tabs>
          <w:tab w:val="left" w:pos="5740"/>
          <w:tab w:val="left" w:pos="6874"/>
          <w:tab w:val="left" w:pos="8008"/>
        </w:tabs>
        <w:spacing w:before="60" w:after="60" w:line="240" w:lineRule="auto"/>
        <w:ind w:left="75"/>
        <w:rPr>
          <w:rFonts w:eastAsia="Times New Roman" w:cstheme="minorHAnsi"/>
          <w:color w:val="000000"/>
          <w:lang w:eastAsia="sl-SI"/>
        </w:rPr>
      </w:pPr>
      <w:r w:rsidRPr="00687EC9">
        <w:rPr>
          <w:rFonts w:eastAsia="Times New Roman" w:cstheme="minorHAnsi"/>
          <w:color w:val="000000"/>
          <w:sz w:val="20"/>
          <w:szCs w:val="20"/>
          <w:lang w:eastAsia="sl-SI"/>
        </w:rPr>
        <w:tab/>
      </w:r>
      <w:r w:rsidRPr="00687EC9">
        <w:rPr>
          <w:rFonts w:eastAsia="Times New Roman" w:cstheme="minorHAnsi"/>
          <w:color w:val="000000"/>
          <w:lang w:eastAsia="sl-SI"/>
        </w:rPr>
        <w:tab/>
      </w:r>
      <w:r w:rsidRPr="00687EC9">
        <w:rPr>
          <w:rFonts w:eastAsia="Times New Roman" w:cstheme="minorHAnsi"/>
          <w:color w:val="000000"/>
          <w:lang w:eastAsia="sl-SI"/>
        </w:rPr>
        <w:tab/>
      </w:r>
    </w:p>
    <w:p w14:paraId="07C56792" w14:textId="77777777" w:rsidR="00522166" w:rsidRPr="00687EC9" w:rsidRDefault="00522166" w:rsidP="00522166">
      <w:pPr>
        <w:rPr>
          <w:rFonts w:cstheme="minorHAnsi"/>
          <w:b/>
          <w:bCs/>
        </w:rPr>
      </w:pPr>
    </w:p>
    <w:p w14:paraId="3B22F8B2" w14:textId="77777777" w:rsidR="00522166" w:rsidRDefault="00522166" w:rsidP="00522166">
      <w:pPr>
        <w:pStyle w:val="Odstavekseznama"/>
        <w:numPr>
          <w:ilvl w:val="0"/>
          <w:numId w:val="2"/>
        </w:numPr>
        <w:rPr>
          <w:rFonts w:cstheme="minorHAnsi"/>
          <w:b/>
          <w:bCs/>
        </w:rPr>
      </w:pPr>
      <w:r w:rsidRPr="00B01FBB">
        <w:rPr>
          <w:rFonts w:cstheme="minorHAnsi"/>
          <w:b/>
          <w:bCs/>
        </w:rPr>
        <w:t xml:space="preserve">S trditvami v nadaljevanju preverjamo, naravnanost šole do inkluzije. </w:t>
      </w:r>
    </w:p>
    <w:p w14:paraId="47ABA865" w14:textId="77777777" w:rsidR="00522166" w:rsidRPr="00B01FBB" w:rsidRDefault="00522166" w:rsidP="00522166">
      <w:pPr>
        <w:ind w:left="360"/>
        <w:rPr>
          <w:rFonts w:cstheme="minorHAnsi"/>
          <w:b/>
          <w:bCs/>
        </w:rPr>
      </w:pPr>
      <w:r w:rsidRPr="00B01FBB">
        <w:rPr>
          <w:rFonts w:cstheme="minorHAnsi"/>
          <w:b/>
          <w:bCs/>
        </w:rPr>
        <w:t xml:space="preserve">Prosimo, da pozorno preberete trditve in izrazite svoje strinjanje z njimi. </w:t>
      </w:r>
    </w:p>
    <w:tbl>
      <w:tblPr>
        <w:tblW w:w="9067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65"/>
        <w:gridCol w:w="1134"/>
        <w:gridCol w:w="1134"/>
        <w:gridCol w:w="1134"/>
      </w:tblGrid>
      <w:tr w:rsidR="00522166" w:rsidRPr="00687EC9" w14:paraId="110CEE15" w14:textId="77777777" w:rsidTr="002D6E52">
        <w:trPr>
          <w:trHeight w:val="454"/>
          <w:tblHeader/>
        </w:trPr>
        <w:tc>
          <w:tcPr>
            <w:tcW w:w="5665" w:type="dxa"/>
            <w:shd w:val="clear" w:color="auto" w:fill="7F7F7F" w:themeFill="text1" w:themeFillTint="80"/>
            <w:vAlign w:val="center"/>
          </w:tcPr>
          <w:p w14:paraId="1F67FB77" w14:textId="77777777" w:rsidR="00522166" w:rsidRPr="00687EC9" w:rsidRDefault="00522166" w:rsidP="002D6E52">
            <w:pPr>
              <w:spacing w:before="60" w:after="60" w:line="240" w:lineRule="auto"/>
              <w:jc w:val="center"/>
              <w:rPr>
                <w:rFonts w:eastAsia="Times New Roman" w:cstheme="minorHAnsi"/>
                <w:b/>
                <w:bCs/>
                <w:color w:val="FFFFFF" w:themeColor="background1"/>
                <w:lang w:eastAsia="sl-SI"/>
              </w:rPr>
            </w:pPr>
          </w:p>
        </w:tc>
        <w:tc>
          <w:tcPr>
            <w:tcW w:w="1134" w:type="dxa"/>
            <w:shd w:val="clear" w:color="auto" w:fill="7F7F7F" w:themeFill="text1" w:themeFillTint="80"/>
            <w:vAlign w:val="center"/>
          </w:tcPr>
          <w:p w14:paraId="7326D6B9" w14:textId="77777777" w:rsidR="00522166" w:rsidRPr="00687EC9" w:rsidRDefault="00522166" w:rsidP="002D6E52">
            <w:pPr>
              <w:spacing w:before="60" w:after="60" w:line="240" w:lineRule="auto"/>
              <w:jc w:val="center"/>
              <w:rPr>
                <w:rFonts w:eastAsia="Times New Roman" w:cstheme="minorHAnsi"/>
                <w:b/>
                <w:bCs/>
                <w:color w:val="FFFFFF" w:themeColor="background1"/>
                <w:lang w:eastAsia="sl-SI"/>
              </w:rPr>
            </w:pPr>
            <w:r w:rsidRPr="00687EC9">
              <w:rPr>
                <w:rFonts w:eastAsia="Times New Roman" w:cstheme="minorHAnsi"/>
                <w:b/>
                <w:bCs/>
                <w:color w:val="FFFFFF" w:themeColor="background1"/>
                <w:lang w:eastAsia="sl-SI"/>
              </w:rPr>
              <w:t>Drži</w:t>
            </w:r>
          </w:p>
        </w:tc>
        <w:tc>
          <w:tcPr>
            <w:tcW w:w="1134" w:type="dxa"/>
            <w:shd w:val="clear" w:color="auto" w:fill="7F7F7F" w:themeFill="text1" w:themeFillTint="80"/>
            <w:vAlign w:val="center"/>
          </w:tcPr>
          <w:p w14:paraId="340876E3" w14:textId="77777777" w:rsidR="00522166" w:rsidRPr="00687EC9" w:rsidRDefault="00522166" w:rsidP="002D6E52">
            <w:pPr>
              <w:spacing w:before="60" w:after="60" w:line="240" w:lineRule="auto"/>
              <w:jc w:val="center"/>
              <w:rPr>
                <w:rFonts w:eastAsia="Times New Roman" w:cstheme="minorHAnsi"/>
                <w:b/>
                <w:bCs/>
                <w:color w:val="FFFFFF" w:themeColor="background1"/>
                <w:lang w:eastAsia="sl-SI"/>
              </w:rPr>
            </w:pPr>
            <w:r w:rsidRPr="00687EC9">
              <w:rPr>
                <w:rFonts w:eastAsia="Times New Roman" w:cstheme="minorHAnsi"/>
                <w:b/>
                <w:bCs/>
                <w:color w:val="FFFFFF" w:themeColor="background1"/>
                <w:lang w:eastAsia="sl-SI"/>
              </w:rPr>
              <w:t>Ne drži</w:t>
            </w:r>
          </w:p>
        </w:tc>
        <w:tc>
          <w:tcPr>
            <w:tcW w:w="1134" w:type="dxa"/>
            <w:shd w:val="clear" w:color="auto" w:fill="7F7F7F" w:themeFill="text1" w:themeFillTint="80"/>
            <w:vAlign w:val="center"/>
          </w:tcPr>
          <w:p w14:paraId="43C5A9B9" w14:textId="77777777" w:rsidR="00522166" w:rsidRPr="00687EC9" w:rsidRDefault="00522166" w:rsidP="002D6E52">
            <w:pPr>
              <w:spacing w:before="60" w:after="60" w:line="240" w:lineRule="auto"/>
              <w:jc w:val="center"/>
              <w:rPr>
                <w:rFonts w:eastAsia="Times New Roman" w:cstheme="minorHAnsi"/>
                <w:i/>
                <w:iCs/>
                <w:color w:val="FFFFFF" w:themeColor="background1"/>
                <w:lang w:eastAsia="sl-SI"/>
              </w:rPr>
            </w:pPr>
            <w:r w:rsidRPr="00687EC9">
              <w:rPr>
                <w:rFonts w:eastAsia="Times New Roman" w:cstheme="minorHAnsi"/>
                <w:i/>
                <w:iCs/>
                <w:color w:val="FFFFFF" w:themeColor="background1"/>
                <w:lang w:eastAsia="sl-SI"/>
              </w:rPr>
              <w:t>Ne vem</w:t>
            </w:r>
          </w:p>
        </w:tc>
      </w:tr>
      <w:tr w:rsidR="00522166" w:rsidRPr="00687EC9" w14:paraId="338DA58F" w14:textId="77777777" w:rsidTr="002D6E52">
        <w:trPr>
          <w:trHeight w:val="20"/>
        </w:trPr>
        <w:tc>
          <w:tcPr>
            <w:tcW w:w="5665" w:type="dxa"/>
            <w:shd w:val="clear" w:color="000000" w:fill="FFFFFF"/>
          </w:tcPr>
          <w:p w14:paraId="3816673B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  <w:r w:rsidRPr="00687EC9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>Pravično je, da učitelj ocenjevanje znanja prilagodi dijakom glede na njihove težave.</w:t>
            </w:r>
          </w:p>
        </w:tc>
        <w:tc>
          <w:tcPr>
            <w:tcW w:w="1134" w:type="dxa"/>
            <w:shd w:val="clear" w:color="000000" w:fill="FFFFFF"/>
          </w:tcPr>
          <w:p w14:paraId="4E8326D6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shd w:val="clear" w:color="000000" w:fill="FFFFFF"/>
          </w:tcPr>
          <w:p w14:paraId="1875C8DF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shd w:val="clear" w:color="000000" w:fill="FFFFFF"/>
          </w:tcPr>
          <w:p w14:paraId="79A7C06A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</w:tr>
      <w:tr w:rsidR="00522166" w:rsidRPr="00687EC9" w14:paraId="2E7C0550" w14:textId="77777777" w:rsidTr="002D6E52">
        <w:trPr>
          <w:trHeight w:val="20"/>
        </w:trPr>
        <w:tc>
          <w:tcPr>
            <w:tcW w:w="5665" w:type="dxa"/>
            <w:shd w:val="clear" w:color="auto" w:fill="F2F2F2" w:themeFill="background1" w:themeFillShade="F2"/>
          </w:tcPr>
          <w:p w14:paraId="5C152CF3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  <w:r w:rsidRPr="00687EC9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>Disciplinsko težavni dijaki so tudi učno manj uspešni dijaki.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336A437D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0EABEAC1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7459A781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</w:tr>
      <w:tr w:rsidR="00522166" w:rsidRPr="00687EC9" w14:paraId="2559A391" w14:textId="77777777" w:rsidTr="002D6E52">
        <w:trPr>
          <w:trHeight w:val="20"/>
        </w:trPr>
        <w:tc>
          <w:tcPr>
            <w:tcW w:w="5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66E494DE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  <w:r w:rsidRPr="00687EC9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>Dijak, ki se sam preživlja, je zelo redko učno uspešen.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6A2FFB70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4DCDDC04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6D7E679B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</w:tr>
      <w:tr w:rsidR="00522166" w:rsidRPr="00687EC9" w14:paraId="352E6F16" w14:textId="77777777" w:rsidTr="002D6E52">
        <w:trPr>
          <w:trHeight w:val="20"/>
        </w:trPr>
        <w:tc>
          <w:tcPr>
            <w:tcW w:w="5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7AE4A7B2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  <w:r w:rsidRPr="00687EC9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>Bolje bi bilo, da se na našo šolo ne bi vpisovali dijaki s posebnimi potrebami.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31025672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41BB13C7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40F29442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</w:tr>
      <w:tr w:rsidR="00522166" w:rsidRPr="00687EC9" w14:paraId="59F048E2" w14:textId="77777777" w:rsidTr="002D6E52">
        <w:trPr>
          <w:trHeight w:val="20"/>
        </w:trPr>
        <w:tc>
          <w:tcPr>
            <w:tcW w:w="5665" w:type="dxa"/>
            <w:shd w:val="clear" w:color="000000" w:fill="FFFFFF"/>
          </w:tcPr>
          <w:p w14:paraId="516860EE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  <w:r w:rsidRPr="00687EC9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 xml:space="preserve">Bolje bi bilo, da se na našo šolo ne bi vpisovali dijaki z </w:t>
            </w:r>
            <w:proofErr w:type="spellStart"/>
            <w:r w:rsidRPr="00687EC9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>migrantskim</w:t>
            </w:r>
            <w:proofErr w:type="spellEnd"/>
            <w:r w:rsidRPr="00687EC9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 xml:space="preserve"> ozadjem.</w:t>
            </w:r>
          </w:p>
        </w:tc>
        <w:tc>
          <w:tcPr>
            <w:tcW w:w="1134" w:type="dxa"/>
            <w:shd w:val="clear" w:color="000000" w:fill="FFFFFF"/>
          </w:tcPr>
          <w:p w14:paraId="2C5B5E4F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shd w:val="clear" w:color="000000" w:fill="FFFFFF"/>
          </w:tcPr>
          <w:p w14:paraId="483DB9FE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shd w:val="clear" w:color="000000" w:fill="FFFFFF"/>
          </w:tcPr>
          <w:p w14:paraId="03150F15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</w:tr>
      <w:tr w:rsidR="00522166" w:rsidRPr="00687EC9" w14:paraId="67AD9929" w14:textId="77777777" w:rsidTr="002D6E52">
        <w:trPr>
          <w:trHeight w:val="20"/>
        </w:trPr>
        <w:tc>
          <w:tcPr>
            <w:tcW w:w="5665" w:type="dxa"/>
            <w:shd w:val="clear" w:color="auto" w:fill="F2F2F2" w:themeFill="background1" w:themeFillShade="F2"/>
          </w:tcPr>
          <w:p w14:paraId="7228DF0B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  <w:r w:rsidRPr="00687EC9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>Bolje bi bilo, da se na našo šolo ne bi vpisovali dijaki iz revnejših družin.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25018AC8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4735CFC8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7670FD2D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</w:tr>
    </w:tbl>
    <w:p w14:paraId="09D9B6CE" w14:textId="77777777" w:rsidR="00522166" w:rsidRPr="00687EC9" w:rsidRDefault="00522166" w:rsidP="00522166">
      <w:pPr>
        <w:tabs>
          <w:tab w:val="left" w:pos="5740"/>
          <w:tab w:val="left" w:pos="6874"/>
          <w:tab w:val="left" w:pos="8008"/>
        </w:tabs>
        <w:spacing w:before="60" w:after="60" w:line="240" w:lineRule="auto"/>
        <w:ind w:left="75"/>
        <w:rPr>
          <w:rFonts w:eastAsia="Times New Roman" w:cstheme="minorHAnsi"/>
          <w:color w:val="000000"/>
          <w:sz w:val="20"/>
          <w:szCs w:val="20"/>
          <w:lang w:eastAsia="sl-SI"/>
        </w:rPr>
      </w:pPr>
      <w:r w:rsidRPr="00687EC9">
        <w:rPr>
          <w:rFonts w:eastAsia="Times New Roman" w:cstheme="minorHAnsi"/>
          <w:color w:val="000000"/>
          <w:sz w:val="20"/>
          <w:szCs w:val="20"/>
          <w:lang w:eastAsia="sl-SI"/>
        </w:rPr>
        <w:tab/>
      </w:r>
      <w:r w:rsidRPr="00687EC9">
        <w:rPr>
          <w:rFonts w:eastAsia="Times New Roman" w:cstheme="minorHAnsi"/>
          <w:color w:val="000000"/>
          <w:sz w:val="20"/>
          <w:szCs w:val="20"/>
          <w:lang w:eastAsia="sl-SI"/>
        </w:rPr>
        <w:tab/>
      </w:r>
      <w:r w:rsidRPr="00687EC9">
        <w:rPr>
          <w:rFonts w:eastAsia="Times New Roman" w:cstheme="minorHAnsi"/>
          <w:color w:val="000000"/>
          <w:sz w:val="20"/>
          <w:szCs w:val="20"/>
          <w:lang w:eastAsia="sl-SI"/>
        </w:rPr>
        <w:tab/>
      </w:r>
    </w:p>
    <w:tbl>
      <w:tblPr>
        <w:tblW w:w="9067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65"/>
        <w:gridCol w:w="1134"/>
        <w:gridCol w:w="1134"/>
        <w:gridCol w:w="1134"/>
      </w:tblGrid>
      <w:tr w:rsidR="00522166" w:rsidRPr="00687EC9" w14:paraId="472A016F" w14:textId="77777777" w:rsidTr="002D6E52">
        <w:trPr>
          <w:trHeight w:val="454"/>
          <w:tblHeader/>
        </w:trPr>
        <w:tc>
          <w:tcPr>
            <w:tcW w:w="5665" w:type="dxa"/>
            <w:shd w:val="clear" w:color="auto" w:fill="7F7F7F" w:themeFill="text1" w:themeFillTint="80"/>
            <w:vAlign w:val="center"/>
          </w:tcPr>
          <w:p w14:paraId="0046A873" w14:textId="77777777" w:rsidR="00522166" w:rsidRPr="00687EC9" w:rsidRDefault="00522166" w:rsidP="002D6E52">
            <w:pPr>
              <w:spacing w:before="60" w:after="60" w:line="240" w:lineRule="auto"/>
              <w:jc w:val="center"/>
              <w:rPr>
                <w:rFonts w:eastAsia="Times New Roman" w:cstheme="minorHAnsi"/>
                <w:b/>
                <w:bCs/>
                <w:color w:val="FFFFFF" w:themeColor="background1"/>
                <w:lang w:eastAsia="sl-SI"/>
              </w:rPr>
            </w:pPr>
          </w:p>
        </w:tc>
        <w:tc>
          <w:tcPr>
            <w:tcW w:w="1134" w:type="dxa"/>
            <w:shd w:val="clear" w:color="auto" w:fill="7F7F7F" w:themeFill="text1" w:themeFillTint="80"/>
            <w:vAlign w:val="center"/>
          </w:tcPr>
          <w:p w14:paraId="31B8EC51" w14:textId="77777777" w:rsidR="00522166" w:rsidRPr="00687EC9" w:rsidRDefault="00522166" w:rsidP="002D6E52">
            <w:pPr>
              <w:spacing w:before="60" w:after="60" w:line="240" w:lineRule="auto"/>
              <w:jc w:val="center"/>
              <w:rPr>
                <w:rFonts w:eastAsia="Times New Roman" w:cstheme="minorHAnsi"/>
                <w:b/>
                <w:bCs/>
                <w:color w:val="FFFFFF" w:themeColor="background1"/>
                <w:lang w:eastAsia="sl-SI"/>
              </w:rPr>
            </w:pPr>
            <w:r w:rsidRPr="00687EC9">
              <w:rPr>
                <w:rFonts w:eastAsia="Times New Roman" w:cstheme="minorHAnsi"/>
                <w:b/>
                <w:bCs/>
                <w:color w:val="FFFFFF" w:themeColor="background1"/>
                <w:lang w:eastAsia="sl-SI"/>
              </w:rPr>
              <w:t>Drži</w:t>
            </w:r>
          </w:p>
        </w:tc>
        <w:tc>
          <w:tcPr>
            <w:tcW w:w="1134" w:type="dxa"/>
            <w:shd w:val="clear" w:color="auto" w:fill="7F7F7F" w:themeFill="text1" w:themeFillTint="80"/>
            <w:vAlign w:val="center"/>
          </w:tcPr>
          <w:p w14:paraId="1E4E9D2C" w14:textId="77777777" w:rsidR="00522166" w:rsidRPr="00687EC9" w:rsidRDefault="00522166" w:rsidP="002D6E52">
            <w:pPr>
              <w:spacing w:before="60" w:after="60" w:line="240" w:lineRule="auto"/>
              <w:jc w:val="center"/>
              <w:rPr>
                <w:rFonts w:eastAsia="Times New Roman" w:cstheme="minorHAnsi"/>
                <w:b/>
                <w:bCs/>
                <w:color w:val="FFFFFF" w:themeColor="background1"/>
                <w:lang w:eastAsia="sl-SI"/>
              </w:rPr>
            </w:pPr>
            <w:r w:rsidRPr="00687EC9">
              <w:rPr>
                <w:rFonts w:eastAsia="Times New Roman" w:cstheme="minorHAnsi"/>
                <w:b/>
                <w:bCs/>
                <w:color w:val="FFFFFF" w:themeColor="background1"/>
                <w:lang w:eastAsia="sl-SI"/>
              </w:rPr>
              <w:t>Ne drži</w:t>
            </w:r>
          </w:p>
        </w:tc>
        <w:tc>
          <w:tcPr>
            <w:tcW w:w="1134" w:type="dxa"/>
            <w:shd w:val="clear" w:color="auto" w:fill="7F7F7F" w:themeFill="text1" w:themeFillTint="80"/>
            <w:vAlign w:val="center"/>
          </w:tcPr>
          <w:p w14:paraId="48F05642" w14:textId="77777777" w:rsidR="00522166" w:rsidRPr="00687EC9" w:rsidRDefault="00522166" w:rsidP="002D6E52">
            <w:pPr>
              <w:spacing w:before="60" w:after="60" w:line="240" w:lineRule="auto"/>
              <w:jc w:val="center"/>
              <w:rPr>
                <w:rFonts w:eastAsia="Times New Roman" w:cstheme="minorHAnsi"/>
                <w:i/>
                <w:iCs/>
                <w:color w:val="FFFFFF" w:themeColor="background1"/>
                <w:lang w:eastAsia="sl-SI"/>
              </w:rPr>
            </w:pPr>
            <w:r w:rsidRPr="00687EC9">
              <w:rPr>
                <w:rFonts w:eastAsia="Times New Roman" w:cstheme="minorHAnsi"/>
                <w:i/>
                <w:iCs/>
                <w:color w:val="FFFFFF" w:themeColor="background1"/>
                <w:lang w:eastAsia="sl-SI"/>
              </w:rPr>
              <w:t>Ne vem</w:t>
            </w:r>
          </w:p>
        </w:tc>
      </w:tr>
      <w:tr w:rsidR="00522166" w:rsidRPr="00687EC9" w14:paraId="032E0B5A" w14:textId="77777777" w:rsidTr="002D6E52">
        <w:trPr>
          <w:trHeight w:val="20"/>
        </w:trPr>
        <w:tc>
          <w:tcPr>
            <w:tcW w:w="5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3185E8E6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  <w:r w:rsidRPr="00687EC9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>Ideje dijakov morajo biti slišane.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794496C5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5758EDE3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09AB1414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</w:tr>
      <w:tr w:rsidR="00522166" w:rsidRPr="00687EC9" w14:paraId="078BC69D" w14:textId="77777777" w:rsidTr="002D6E52">
        <w:trPr>
          <w:trHeight w:val="20"/>
        </w:trPr>
        <w:tc>
          <w:tcPr>
            <w:tcW w:w="5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18762522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  <w:r w:rsidRPr="00687EC9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>Ideje dijakov morajo biti upoštevane in uresničene.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077B4DFE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206BBC14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601B0496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</w:tr>
      <w:tr w:rsidR="00522166" w:rsidRPr="00687EC9" w14:paraId="3E78D4D9" w14:textId="77777777" w:rsidTr="002D6E52">
        <w:trPr>
          <w:trHeight w:val="20"/>
        </w:trPr>
        <w:tc>
          <w:tcPr>
            <w:tcW w:w="5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184F1987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  <w:r w:rsidRPr="00687EC9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>Vzpostavitev partnerskega odnosa med starši in pedagoškimi delavci je nujna.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2D931521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7E9E5898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1BB9B59C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</w:tr>
      <w:tr w:rsidR="00522166" w:rsidRPr="00687EC9" w14:paraId="53FC258F" w14:textId="77777777" w:rsidTr="002D6E52">
        <w:trPr>
          <w:trHeight w:val="20"/>
        </w:trPr>
        <w:tc>
          <w:tcPr>
            <w:tcW w:w="5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3C8A64FF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  <w:r w:rsidRPr="00687EC9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>Šola mora biti prostor, kjer družinske ali osebne okoliščine dijaka ne smejo vplivati na njegove izobraževalne možnosti.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24514E26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5E2FD488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6BF93F3E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</w:tr>
      <w:tr w:rsidR="00522166" w:rsidRPr="00687EC9" w14:paraId="578A1423" w14:textId="77777777" w:rsidTr="002D6E52">
        <w:trPr>
          <w:trHeight w:val="20"/>
        </w:trPr>
        <w:tc>
          <w:tcPr>
            <w:tcW w:w="5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0B39B87E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  <w:r w:rsidRPr="00687EC9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 xml:space="preserve">V šolah se bistveno preveč časa namenja posebnim skupinam dijakov (s posebnimi potrebami, dijaki z </w:t>
            </w:r>
            <w:proofErr w:type="spellStart"/>
            <w:r w:rsidRPr="00687EC9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>migrantskim</w:t>
            </w:r>
            <w:proofErr w:type="spellEnd"/>
            <w:r w:rsidRPr="00687EC9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 xml:space="preserve"> ozadjem, ….).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40676F92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5B301DE9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5FF866BC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</w:tr>
      <w:tr w:rsidR="00522166" w:rsidRPr="00687EC9" w14:paraId="61C44D68" w14:textId="77777777" w:rsidTr="002D6E52">
        <w:trPr>
          <w:trHeight w:val="20"/>
        </w:trPr>
        <w:tc>
          <w:tcPr>
            <w:tcW w:w="5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67335462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  <w:r w:rsidRPr="00687EC9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>Učitelji naj poučujejo, s posebnimi skupinami dijakov pa naj se ukvarja svetovalna služba in zunanji strokovnjaki.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3739335B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2873F849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0408D447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</w:tr>
      <w:tr w:rsidR="00522166" w:rsidRPr="00687EC9" w14:paraId="4F2AC631" w14:textId="77777777" w:rsidTr="002D6E52">
        <w:trPr>
          <w:trHeight w:val="20"/>
        </w:trPr>
        <w:tc>
          <w:tcPr>
            <w:tcW w:w="5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42DA6FAA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  <w:r w:rsidRPr="00687EC9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>Za dijake s posebnimi potrebami bi bilo bolje, da bi obiskovali posebne, njim namenjene vzgojno-izobraževalne ustanove.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50FAA147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3A09F670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2B3FF1C4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</w:tr>
      <w:tr w:rsidR="00522166" w:rsidRPr="00687EC9" w14:paraId="08ABE701" w14:textId="77777777" w:rsidTr="002D6E52">
        <w:trPr>
          <w:trHeight w:val="20"/>
        </w:trPr>
        <w:tc>
          <w:tcPr>
            <w:tcW w:w="5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37022569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  <w:r w:rsidRPr="00687EC9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 xml:space="preserve">Za dijake z </w:t>
            </w:r>
            <w:proofErr w:type="spellStart"/>
            <w:r w:rsidRPr="00687EC9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>migrantskim</w:t>
            </w:r>
            <w:proofErr w:type="spellEnd"/>
            <w:r w:rsidRPr="00687EC9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 xml:space="preserve"> ozadjem je bolje, da obiskujejo pouk z vrstniki v večinski šoli, omogočene pa so jim določene prilagoditve.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6861FE4A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12655239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5410196A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</w:tr>
    </w:tbl>
    <w:p w14:paraId="45C9CFA1" w14:textId="77777777" w:rsidR="00522166" w:rsidRPr="00687EC9" w:rsidRDefault="00522166" w:rsidP="00522166">
      <w:pPr>
        <w:tabs>
          <w:tab w:val="left" w:pos="5740"/>
          <w:tab w:val="left" w:pos="6874"/>
          <w:tab w:val="left" w:pos="8008"/>
        </w:tabs>
        <w:spacing w:before="60" w:after="60" w:line="240" w:lineRule="auto"/>
        <w:ind w:left="75"/>
        <w:rPr>
          <w:rFonts w:eastAsia="Times New Roman" w:cstheme="minorHAnsi"/>
          <w:color w:val="000000"/>
          <w:sz w:val="20"/>
          <w:szCs w:val="20"/>
          <w:lang w:eastAsia="sl-SI"/>
        </w:rPr>
      </w:pPr>
      <w:r w:rsidRPr="00687EC9">
        <w:rPr>
          <w:rFonts w:eastAsia="Times New Roman" w:cstheme="minorHAnsi"/>
          <w:color w:val="000000"/>
          <w:sz w:val="20"/>
          <w:szCs w:val="20"/>
          <w:lang w:eastAsia="sl-SI"/>
        </w:rPr>
        <w:tab/>
      </w:r>
      <w:r w:rsidRPr="00687EC9">
        <w:rPr>
          <w:rFonts w:eastAsia="Times New Roman" w:cstheme="minorHAnsi"/>
          <w:color w:val="000000"/>
          <w:sz w:val="20"/>
          <w:szCs w:val="20"/>
          <w:lang w:eastAsia="sl-SI"/>
        </w:rPr>
        <w:tab/>
      </w:r>
      <w:r w:rsidRPr="00687EC9">
        <w:rPr>
          <w:rFonts w:eastAsia="Times New Roman" w:cstheme="minorHAnsi"/>
          <w:color w:val="000000"/>
          <w:sz w:val="20"/>
          <w:szCs w:val="20"/>
          <w:lang w:eastAsia="sl-SI"/>
        </w:rPr>
        <w:tab/>
      </w:r>
    </w:p>
    <w:tbl>
      <w:tblPr>
        <w:tblW w:w="9067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65"/>
        <w:gridCol w:w="1134"/>
        <w:gridCol w:w="1134"/>
        <w:gridCol w:w="1134"/>
      </w:tblGrid>
      <w:tr w:rsidR="00522166" w:rsidRPr="00687EC9" w14:paraId="405CB694" w14:textId="77777777" w:rsidTr="002D6E52">
        <w:trPr>
          <w:trHeight w:val="454"/>
          <w:tblHeader/>
        </w:trPr>
        <w:tc>
          <w:tcPr>
            <w:tcW w:w="5665" w:type="dxa"/>
            <w:shd w:val="clear" w:color="auto" w:fill="7F7F7F" w:themeFill="text1" w:themeFillTint="80"/>
            <w:vAlign w:val="center"/>
          </w:tcPr>
          <w:p w14:paraId="6A2F2B27" w14:textId="77777777" w:rsidR="00522166" w:rsidRPr="00687EC9" w:rsidRDefault="00522166" w:rsidP="002D6E52">
            <w:pPr>
              <w:spacing w:before="60" w:after="60" w:line="240" w:lineRule="auto"/>
              <w:jc w:val="center"/>
              <w:rPr>
                <w:rFonts w:eastAsia="Times New Roman" w:cstheme="minorHAnsi"/>
                <w:b/>
                <w:bCs/>
                <w:color w:val="FFFFFF" w:themeColor="background1"/>
                <w:lang w:eastAsia="sl-SI"/>
              </w:rPr>
            </w:pPr>
          </w:p>
        </w:tc>
        <w:tc>
          <w:tcPr>
            <w:tcW w:w="1134" w:type="dxa"/>
            <w:shd w:val="clear" w:color="auto" w:fill="7F7F7F" w:themeFill="text1" w:themeFillTint="80"/>
            <w:vAlign w:val="center"/>
          </w:tcPr>
          <w:p w14:paraId="2E9764F0" w14:textId="77777777" w:rsidR="00522166" w:rsidRPr="00687EC9" w:rsidRDefault="00522166" w:rsidP="002D6E52">
            <w:pPr>
              <w:spacing w:before="60" w:after="60" w:line="240" w:lineRule="auto"/>
              <w:jc w:val="center"/>
              <w:rPr>
                <w:rFonts w:eastAsia="Times New Roman" w:cstheme="minorHAnsi"/>
                <w:b/>
                <w:bCs/>
                <w:color w:val="FFFFFF" w:themeColor="background1"/>
                <w:lang w:eastAsia="sl-SI"/>
              </w:rPr>
            </w:pPr>
            <w:r w:rsidRPr="00687EC9">
              <w:rPr>
                <w:rFonts w:eastAsia="Times New Roman" w:cstheme="minorHAnsi"/>
                <w:b/>
                <w:bCs/>
                <w:color w:val="FFFFFF" w:themeColor="background1"/>
                <w:lang w:eastAsia="sl-SI"/>
              </w:rPr>
              <w:t>Drži</w:t>
            </w:r>
          </w:p>
        </w:tc>
        <w:tc>
          <w:tcPr>
            <w:tcW w:w="1134" w:type="dxa"/>
            <w:shd w:val="clear" w:color="auto" w:fill="7F7F7F" w:themeFill="text1" w:themeFillTint="80"/>
            <w:vAlign w:val="center"/>
          </w:tcPr>
          <w:p w14:paraId="01082900" w14:textId="77777777" w:rsidR="00522166" w:rsidRPr="00687EC9" w:rsidRDefault="00522166" w:rsidP="002D6E52">
            <w:pPr>
              <w:spacing w:before="60" w:after="60" w:line="240" w:lineRule="auto"/>
              <w:jc w:val="center"/>
              <w:rPr>
                <w:rFonts w:eastAsia="Times New Roman" w:cstheme="minorHAnsi"/>
                <w:b/>
                <w:bCs/>
                <w:color w:val="FFFFFF" w:themeColor="background1"/>
                <w:lang w:eastAsia="sl-SI"/>
              </w:rPr>
            </w:pPr>
            <w:r w:rsidRPr="00687EC9">
              <w:rPr>
                <w:rFonts w:eastAsia="Times New Roman" w:cstheme="minorHAnsi"/>
                <w:b/>
                <w:bCs/>
                <w:color w:val="FFFFFF" w:themeColor="background1"/>
                <w:lang w:eastAsia="sl-SI"/>
              </w:rPr>
              <w:t>Ne drži</w:t>
            </w:r>
          </w:p>
        </w:tc>
        <w:tc>
          <w:tcPr>
            <w:tcW w:w="1134" w:type="dxa"/>
            <w:shd w:val="clear" w:color="auto" w:fill="7F7F7F" w:themeFill="text1" w:themeFillTint="80"/>
            <w:vAlign w:val="center"/>
          </w:tcPr>
          <w:p w14:paraId="3119A85D" w14:textId="77777777" w:rsidR="00522166" w:rsidRPr="00687EC9" w:rsidRDefault="00522166" w:rsidP="002D6E52">
            <w:pPr>
              <w:spacing w:before="60" w:after="60" w:line="240" w:lineRule="auto"/>
              <w:jc w:val="center"/>
              <w:rPr>
                <w:rFonts w:eastAsia="Times New Roman" w:cstheme="minorHAnsi"/>
                <w:i/>
                <w:iCs/>
                <w:color w:val="FFFFFF" w:themeColor="background1"/>
                <w:lang w:eastAsia="sl-SI"/>
              </w:rPr>
            </w:pPr>
            <w:r w:rsidRPr="00687EC9">
              <w:rPr>
                <w:rFonts w:eastAsia="Times New Roman" w:cstheme="minorHAnsi"/>
                <w:i/>
                <w:iCs/>
                <w:color w:val="FFFFFF" w:themeColor="background1"/>
                <w:lang w:eastAsia="sl-SI"/>
              </w:rPr>
              <w:t>Ne vem</w:t>
            </w:r>
          </w:p>
        </w:tc>
      </w:tr>
      <w:tr w:rsidR="00522166" w:rsidRPr="00687EC9" w14:paraId="5AE15804" w14:textId="77777777" w:rsidTr="002D6E52">
        <w:trPr>
          <w:trHeight w:val="20"/>
        </w:trPr>
        <w:tc>
          <w:tcPr>
            <w:tcW w:w="5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3FD512FC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  <w:r w:rsidRPr="00687EC9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>Učitelji imajo nižja pričakovanja glede učnega uspeha dijakov s posebnimi potrebami.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6C462D27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5B3F28AD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21086A43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</w:tr>
      <w:tr w:rsidR="00522166" w:rsidRPr="00687EC9" w14:paraId="34D5F046" w14:textId="77777777" w:rsidTr="002D6E52">
        <w:trPr>
          <w:trHeight w:val="20"/>
        </w:trPr>
        <w:tc>
          <w:tcPr>
            <w:tcW w:w="5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11FA7CD4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  <w:r w:rsidRPr="00687EC9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 xml:space="preserve">Učitelji imajo nižja pričakovanja glede učnega uspeha dijakov z </w:t>
            </w:r>
            <w:proofErr w:type="spellStart"/>
            <w:r w:rsidRPr="00687EC9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>migrantskim</w:t>
            </w:r>
            <w:proofErr w:type="spellEnd"/>
            <w:r w:rsidRPr="00687EC9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 xml:space="preserve"> ozadjem.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51938FA8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24FAF42D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4A763B83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</w:tr>
      <w:tr w:rsidR="00522166" w:rsidRPr="00687EC9" w14:paraId="337B278B" w14:textId="77777777" w:rsidTr="002D6E52">
        <w:trPr>
          <w:trHeight w:val="20"/>
        </w:trPr>
        <w:tc>
          <w:tcPr>
            <w:tcW w:w="5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0E6F858C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  <w:r w:rsidRPr="00687EC9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>Učitelji imajo nižja pričakovanja glede učnega uspeha dijakov iz revnejših družin.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676316B6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5F6B2F90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2E0C9349" w14:textId="77777777" w:rsidR="00522166" w:rsidRPr="00687EC9" w:rsidRDefault="00522166" w:rsidP="002D6E52">
            <w:pPr>
              <w:spacing w:before="60" w:after="6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</w:tc>
      </w:tr>
    </w:tbl>
    <w:p w14:paraId="16A8D90A" w14:textId="77777777" w:rsidR="00522166" w:rsidRPr="00687EC9" w:rsidRDefault="00522166" w:rsidP="00522166">
      <w:pPr>
        <w:pStyle w:val="Odstavekseznama"/>
        <w:ind w:left="284"/>
        <w:rPr>
          <w:rFonts w:cstheme="minorHAnsi"/>
        </w:rPr>
      </w:pPr>
    </w:p>
    <w:p w14:paraId="669B0A6E" w14:textId="77777777" w:rsidR="00522166" w:rsidRPr="00687EC9" w:rsidRDefault="00522166" w:rsidP="00522166">
      <w:pPr>
        <w:pStyle w:val="Odstavekseznama"/>
        <w:ind w:left="284"/>
        <w:rPr>
          <w:rFonts w:cstheme="minorHAnsi"/>
        </w:rPr>
      </w:pPr>
    </w:p>
    <w:p w14:paraId="309A3CE7" w14:textId="3A992840" w:rsidR="009C6437" w:rsidRDefault="009C6437" w:rsidP="009C6437"/>
    <w:sectPr w:rsidR="009C6437" w:rsidSect="006D5BC5">
      <w:headerReference w:type="default" r:id="rId19"/>
      <w:pgSz w:w="11906" w:h="16838"/>
      <w:pgMar w:top="1701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A73D30" w14:textId="77777777" w:rsidR="00367A48" w:rsidRDefault="00367A48">
      <w:pPr>
        <w:spacing w:after="0" w:line="240" w:lineRule="auto"/>
      </w:pPr>
      <w:r>
        <w:separator/>
      </w:r>
    </w:p>
  </w:endnote>
  <w:endnote w:type="continuationSeparator" w:id="0">
    <w:p w14:paraId="01FDE023" w14:textId="77777777" w:rsidR="00367A48" w:rsidRDefault="00367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96586784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6E19D1B0" w14:textId="41492ECA" w:rsidR="00974F4F" w:rsidRDefault="00974F4F">
            <w:pPr>
              <w:pStyle w:val="Noga"/>
              <w:jc w:val="center"/>
            </w:pPr>
            <w:r>
              <w:t xml:space="preserve">Stran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od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F82AE71" w14:textId="77777777" w:rsidR="00974F4F" w:rsidRDefault="00974F4F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6884E9" w14:textId="77777777" w:rsidR="00367A48" w:rsidRDefault="00367A48">
      <w:pPr>
        <w:spacing w:after="0" w:line="240" w:lineRule="auto"/>
      </w:pPr>
      <w:r>
        <w:separator/>
      </w:r>
    </w:p>
  </w:footnote>
  <w:footnote w:type="continuationSeparator" w:id="0">
    <w:p w14:paraId="343F834E" w14:textId="77777777" w:rsidR="00367A48" w:rsidRDefault="00367A48">
      <w:pPr>
        <w:spacing w:after="0" w:line="240" w:lineRule="auto"/>
      </w:pPr>
      <w:r>
        <w:continuationSeparator/>
      </w:r>
    </w:p>
  </w:footnote>
  <w:footnote w:id="1">
    <w:p w14:paraId="274D985D" w14:textId="57E4A8EF" w:rsidR="221B7805" w:rsidRDefault="221B7805" w:rsidP="221B7805">
      <w:pPr>
        <w:pStyle w:val="Sprotnaopomba-besedilo"/>
      </w:pPr>
      <w:r w:rsidRPr="221B7805">
        <w:rPr>
          <w:rStyle w:val="Sprotnaopomba-sklic"/>
        </w:rPr>
        <w:footnoteRef/>
      </w:r>
      <w:r>
        <w:t xml:space="preserve"> Indeks inkluzije je </w:t>
      </w:r>
      <w:r w:rsidR="00E138B3">
        <w:t xml:space="preserve">tudi </w:t>
      </w:r>
      <w:r>
        <w:t>sam po sebi mogoče uporabiti kot pripomoček za samoevalvacijo.</w:t>
      </w:r>
    </w:p>
  </w:footnote>
  <w:footnote w:id="2">
    <w:p w14:paraId="3FAABAA9" w14:textId="324054B3" w:rsidR="00E138B3" w:rsidRDefault="00E138B3">
      <w:pPr>
        <w:pStyle w:val="Sprotnaopomba-besedilo"/>
      </w:pPr>
      <w:r>
        <w:rPr>
          <w:rStyle w:val="Sprotnaopomba-sklic"/>
        </w:rPr>
        <w:footnoteRef/>
      </w:r>
      <w:r>
        <w:t xml:space="preserve"> Vprašalniki uporabljeni v raziskavi, ki si jih lahko ogledate v prilogah obeh raziskovalnih poročil (Jeznik idr., 2022 in 2023), so vsebovali tudi nekatera druga vprašanja, ki pa za samoevalvacijo na ravni šole niso ključna.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F9FD41" w14:textId="77777777" w:rsidR="002237A6" w:rsidRPr="002237A6" w:rsidRDefault="00C4686D" w:rsidP="00777785">
    <w:pPr>
      <w:pStyle w:val="Glava"/>
      <w:pBdr>
        <w:bottom w:val="single" w:sz="4" w:space="1" w:color="auto"/>
      </w:pBdr>
      <w:tabs>
        <w:tab w:val="left" w:pos="0"/>
        <w:tab w:val="center" w:pos="4395"/>
      </w:tabs>
      <w:ind w:firstLine="4395"/>
      <w:jc w:val="center"/>
      <w:rPr>
        <w:rFonts w:ascii="Century Gothic" w:hAnsi="Century Gothic"/>
        <w:sz w:val="20"/>
        <w:szCs w:val="20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660A568E" wp14:editId="35A7712F">
          <wp:simplePos x="0" y="0"/>
          <wp:positionH relativeFrom="margin">
            <wp:posOffset>-19050</wp:posOffset>
          </wp:positionH>
          <wp:positionV relativeFrom="paragraph">
            <wp:posOffset>-176530</wp:posOffset>
          </wp:positionV>
          <wp:extent cx="1035050" cy="480695"/>
          <wp:effectExtent l="0" t="0" r="0" b="0"/>
          <wp:wrapNone/>
          <wp:docPr id="1977605533" name="Slika 1" descr="Logotip Center RS za poklicno izobraževan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ip Center RS za poklicno izobraževanj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5050" cy="4806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237A6">
      <w:rPr>
        <w:rFonts w:ascii="Century Gothic" w:hAnsi="Century Gothic"/>
        <w:sz w:val="20"/>
        <w:szCs w:val="20"/>
      </w:rPr>
      <w:t>Inkluzivnost poklicnih in strokovnih šol</w:t>
    </w:r>
  </w:p>
  <w:p w14:paraId="5575584A" w14:textId="77777777" w:rsidR="00203ECD" w:rsidRPr="002237A6" w:rsidRDefault="00C4686D" w:rsidP="002237A6">
    <w:pPr>
      <w:pStyle w:val="Glava"/>
      <w:pBdr>
        <w:bottom w:val="single" w:sz="4" w:space="1" w:color="auto"/>
      </w:pBdr>
      <w:tabs>
        <w:tab w:val="clear" w:pos="4513"/>
        <w:tab w:val="left" w:pos="0"/>
        <w:tab w:val="center" w:pos="4395"/>
      </w:tabs>
      <w:jc w:val="center"/>
      <w:rPr>
        <w:rFonts w:ascii="Century Gothic" w:hAnsi="Century Gothic"/>
        <w:sz w:val="20"/>
        <w:szCs w:val="20"/>
      </w:rPr>
    </w:pPr>
    <w:r>
      <w:rPr>
        <w:rFonts w:ascii="Century Gothic" w:hAnsi="Century Gothic"/>
        <w:sz w:val="20"/>
        <w:szCs w:val="20"/>
      </w:rPr>
      <w:tab/>
    </w:r>
    <w:r>
      <w:rPr>
        <w:rFonts w:ascii="Century Gothic" w:hAnsi="Century Gothic"/>
        <w:sz w:val="20"/>
        <w:szCs w:val="20"/>
      </w:rPr>
      <w:tab/>
    </w:r>
    <w:r w:rsidRPr="002237A6">
      <w:rPr>
        <w:rFonts w:ascii="Century Gothic" w:hAnsi="Century Gothic"/>
        <w:sz w:val="20"/>
        <w:szCs w:val="20"/>
      </w:rPr>
      <w:t xml:space="preserve">Vprašalnik za </w:t>
    </w:r>
    <w:r>
      <w:rPr>
        <w:rFonts w:ascii="Century Gothic" w:hAnsi="Century Gothic"/>
        <w:sz w:val="20"/>
        <w:szCs w:val="20"/>
      </w:rPr>
      <w:t>dijake</w:t>
    </w:r>
    <w:r w:rsidRPr="002237A6">
      <w:rPr>
        <w:rFonts w:ascii="Century Gothic" w:hAnsi="Century Gothic"/>
        <w:sz w:val="20"/>
        <w:szCs w:val="20"/>
      </w:rPr>
      <w:t xml:space="preserve"> poklicnih in strokovnih šol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EC07D5" w14:textId="77777777" w:rsidR="00687EC9" w:rsidRDefault="00C4686D" w:rsidP="002237A6">
    <w:pPr>
      <w:pStyle w:val="Glava"/>
      <w:pBdr>
        <w:bottom w:val="single" w:sz="4" w:space="1" w:color="auto"/>
      </w:pBdr>
      <w:tabs>
        <w:tab w:val="left" w:pos="0"/>
        <w:tab w:val="center" w:pos="4395"/>
      </w:tabs>
      <w:jc w:val="center"/>
      <w:rPr>
        <w:rFonts w:ascii="Century Gothic" w:hAnsi="Century Gothic"/>
        <w:sz w:val="20"/>
        <w:szCs w:val="20"/>
      </w:rPr>
    </w:pPr>
    <w:r w:rsidRPr="00687EC9">
      <w:rPr>
        <w:noProof/>
      </w:rPr>
      <w:drawing>
        <wp:anchor distT="0" distB="0" distL="114300" distR="114300" simplePos="0" relativeHeight="251661312" behindDoc="1" locked="0" layoutInCell="1" allowOverlap="1" wp14:anchorId="3D0E6C52" wp14:editId="6D5E51C4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1035050" cy="480695"/>
          <wp:effectExtent l="0" t="0" r="0" b="0"/>
          <wp:wrapNone/>
          <wp:docPr id="1" name="Slika 1" descr="Logotip Center RS za poklicno izobraževan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ip Center RS za poklicno izobraževanj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5050" cy="4806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DF56978" w14:textId="77777777" w:rsidR="00687EC9" w:rsidRDefault="00C4686D" w:rsidP="002237A6">
    <w:pPr>
      <w:pStyle w:val="Glava"/>
      <w:pBdr>
        <w:bottom w:val="single" w:sz="4" w:space="1" w:color="auto"/>
      </w:pBdr>
      <w:tabs>
        <w:tab w:val="left" w:pos="0"/>
        <w:tab w:val="center" w:pos="4395"/>
      </w:tabs>
      <w:jc w:val="center"/>
      <w:rPr>
        <w:rFonts w:ascii="Century Gothic" w:hAnsi="Century Gothic"/>
        <w:sz w:val="20"/>
        <w:szCs w:val="20"/>
      </w:rPr>
    </w:pPr>
  </w:p>
  <w:p w14:paraId="5ADBFA6E" w14:textId="77777777" w:rsidR="00687EC9" w:rsidRDefault="00C4686D" w:rsidP="002237A6">
    <w:pPr>
      <w:pStyle w:val="Glava"/>
      <w:pBdr>
        <w:bottom w:val="single" w:sz="4" w:space="1" w:color="auto"/>
      </w:pBdr>
      <w:tabs>
        <w:tab w:val="left" w:pos="0"/>
        <w:tab w:val="center" w:pos="4395"/>
      </w:tabs>
      <w:jc w:val="center"/>
      <w:rPr>
        <w:rFonts w:ascii="Century Gothic" w:hAnsi="Century Gothic"/>
        <w:sz w:val="20"/>
        <w:szCs w:val="20"/>
      </w:rPr>
    </w:pPr>
  </w:p>
  <w:p w14:paraId="442345FF" w14:textId="77777777" w:rsidR="002237A6" w:rsidRPr="00687EC9" w:rsidRDefault="00C4686D" w:rsidP="00687EC9">
    <w:pPr>
      <w:pStyle w:val="Glava"/>
      <w:pBdr>
        <w:bottom w:val="single" w:sz="4" w:space="1" w:color="auto"/>
      </w:pBdr>
      <w:tabs>
        <w:tab w:val="left" w:pos="0"/>
        <w:tab w:val="center" w:pos="4395"/>
      </w:tabs>
      <w:jc w:val="right"/>
      <w:rPr>
        <w:rFonts w:ascii="Century Gothic" w:hAnsi="Century Gothic"/>
        <w:sz w:val="20"/>
        <w:szCs w:val="20"/>
      </w:rPr>
    </w:pPr>
    <w:r w:rsidRPr="00687EC9">
      <w:rPr>
        <w:rFonts w:ascii="Century Gothic" w:hAnsi="Century Gothic"/>
        <w:sz w:val="20"/>
        <w:szCs w:val="20"/>
      </w:rPr>
      <w:t>Inkluzivnost poklicnih in strokovnih šol</w:t>
    </w:r>
  </w:p>
  <w:p w14:paraId="18412107" w14:textId="77777777" w:rsidR="00203ECD" w:rsidRPr="00687EC9" w:rsidRDefault="00C4686D" w:rsidP="00687EC9">
    <w:pPr>
      <w:pStyle w:val="Glava"/>
      <w:pBdr>
        <w:bottom w:val="single" w:sz="4" w:space="1" w:color="auto"/>
      </w:pBdr>
      <w:tabs>
        <w:tab w:val="clear" w:pos="4513"/>
        <w:tab w:val="left" w:pos="0"/>
        <w:tab w:val="center" w:pos="4395"/>
      </w:tabs>
      <w:jc w:val="right"/>
      <w:rPr>
        <w:rFonts w:ascii="Century Gothic" w:hAnsi="Century Gothic"/>
        <w:sz w:val="20"/>
        <w:szCs w:val="20"/>
      </w:rPr>
    </w:pPr>
    <w:r w:rsidRPr="00687EC9">
      <w:rPr>
        <w:rFonts w:ascii="Century Gothic" w:hAnsi="Century Gothic"/>
        <w:sz w:val="20"/>
        <w:szCs w:val="20"/>
      </w:rPr>
      <w:t xml:space="preserve">Vprašalnik za strokovne </w:t>
    </w:r>
    <w:r w:rsidRPr="00687EC9">
      <w:rPr>
        <w:rFonts w:ascii="Century Gothic" w:hAnsi="Century Gothic"/>
        <w:sz w:val="20"/>
        <w:szCs w:val="20"/>
      </w:rPr>
      <w:t>delavce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D16C04"/>
    <w:multiLevelType w:val="hybridMultilevel"/>
    <w:tmpl w:val="D25A5C5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C71723"/>
    <w:multiLevelType w:val="hybridMultilevel"/>
    <w:tmpl w:val="19C6290C"/>
    <w:lvl w:ilvl="0" w:tplc="2CF2911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F5AC5A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1F08A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DA3F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3017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84015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04DA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ED6FF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85243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D70"/>
    <w:rsid w:val="0000489D"/>
    <w:rsid w:val="00033AFC"/>
    <w:rsid w:val="00035468"/>
    <w:rsid w:val="00050F00"/>
    <w:rsid w:val="00080B98"/>
    <w:rsid w:val="000A69EF"/>
    <w:rsid w:val="00115AA3"/>
    <w:rsid w:val="00117CB2"/>
    <w:rsid w:val="0016174E"/>
    <w:rsid w:val="001619FF"/>
    <w:rsid w:val="001913B8"/>
    <w:rsid w:val="001A27AD"/>
    <w:rsid w:val="001D2E4B"/>
    <w:rsid w:val="001D2EA8"/>
    <w:rsid w:val="002148B0"/>
    <w:rsid w:val="002974C7"/>
    <w:rsid w:val="002B05C1"/>
    <w:rsid w:val="002B2564"/>
    <w:rsid w:val="002C3DC0"/>
    <w:rsid w:val="00331D72"/>
    <w:rsid w:val="00367A48"/>
    <w:rsid w:val="00402061"/>
    <w:rsid w:val="00402263"/>
    <w:rsid w:val="00425543"/>
    <w:rsid w:val="00442C51"/>
    <w:rsid w:val="0047305E"/>
    <w:rsid w:val="004A2D96"/>
    <w:rsid w:val="004E105A"/>
    <w:rsid w:val="00522166"/>
    <w:rsid w:val="00610590"/>
    <w:rsid w:val="00614EF0"/>
    <w:rsid w:val="006363E0"/>
    <w:rsid w:val="006F7E8E"/>
    <w:rsid w:val="00776C7D"/>
    <w:rsid w:val="007D09C8"/>
    <w:rsid w:val="007F68EB"/>
    <w:rsid w:val="00801A40"/>
    <w:rsid w:val="008518A1"/>
    <w:rsid w:val="0094175E"/>
    <w:rsid w:val="00974F4F"/>
    <w:rsid w:val="009B4725"/>
    <w:rsid w:val="009C2B17"/>
    <w:rsid w:val="009C6437"/>
    <w:rsid w:val="00A73D27"/>
    <w:rsid w:val="00B2270C"/>
    <w:rsid w:val="00B32660"/>
    <w:rsid w:val="00C4686D"/>
    <w:rsid w:val="00CA44E5"/>
    <w:rsid w:val="00D63053"/>
    <w:rsid w:val="00DB0862"/>
    <w:rsid w:val="00E138B3"/>
    <w:rsid w:val="00E30A36"/>
    <w:rsid w:val="00EDBF77"/>
    <w:rsid w:val="00F06087"/>
    <w:rsid w:val="00F22023"/>
    <w:rsid w:val="00F245B3"/>
    <w:rsid w:val="00FD0D70"/>
    <w:rsid w:val="022F2255"/>
    <w:rsid w:val="0377C325"/>
    <w:rsid w:val="04E557F2"/>
    <w:rsid w:val="05139386"/>
    <w:rsid w:val="06AF63E7"/>
    <w:rsid w:val="0743D89E"/>
    <w:rsid w:val="074BC624"/>
    <w:rsid w:val="08DFA8FF"/>
    <w:rsid w:val="08E79685"/>
    <w:rsid w:val="09CD910A"/>
    <w:rsid w:val="09E704A9"/>
    <w:rsid w:val="09F35436"/>
    <w:rsid w:val="0D49450D"/>
    <w:rsid w:val="0D962046"/>
    <w:rsid w:val="0E211EBF"/>
    <w:rsid w:val="0F2A3604"/>
    <w:rsid w:val="10A317BA"/>
    <w:rsid w:val="1128F33D"/>
    <w:rsid w:val="142A492C"/>
    <w:rsid w:val="17A02247"/>
    <w:rsid w:val="19D854E5"/>
    <w:rsid w:val="1AADB003"/>
    <w:rsid w:val="1E1A7A2C"/>
    <w:rsid w:val="1F6CFBD3"/>
    <w:rsid w:val="2199EEB5"/>
    <w:rsid w:val="221B7805"/>
    <w:rsid w:val="22DCAFBC"/>
    <w:rsid w:val="24B933E1"/>
    <w:rsid w:val="28397FF1"/>
    <w:rsid w:val="29BEF5D6"/>
    <w:rsid w:val="2BA57293"/>
    <w:rsid w:val="2F930168"/>
    <w:rsid w:val="304DBC73"/>
    <w:rsid w:val="30DA86F9"/>
    <w:rsid w:val="34ACA57A"/>
    <w:rsid w:val="351802F9"/>
    <w:rsid w:val="368D946E"/>
    <w:rsid w:val="39EB741C"/>
    <w:rsid w:val="3B17A6CC"/>
    <w:rsid w:val="3B87447D"/>
    <w:rsid w:val="3D1AE93B"/>
    <w:rsid w:val="3EBEE53F"/>
    <w:rsid w:val="40D40786"/>
    <w:rsid w:val="429011F9"/>
    <w:rsid w:val="44C451AE"/>
    <w:rsid w:val="46C9F724"/>
    <w:rsid w:val="46EAA86A"/>
    <w:rsid w:val="4A0FCE53"/>
    <w:rsid w:val="4CE89688"/>
    <w:rsid w:val="4D01BEE5"/>
    <w:rsid w:val="4EC179E8"/>
    <w:rsid w:val="4F7C398D"/>
    <w:rsid w:val="51721802"/>
    <w:rsid w:val="5357D80C"/>
    <w:rsid w:val="53EEA00B"/>
    <w:rsid w:val="548B0248"/>
    <w:rsid w:val="5666DE02"/>
    <w:rsid w:val="57C2A30A"/>
    <w:rsid w:val="594401F7"/>
    <w:rsid w:val="59C71990"/>
    <w:rsid w:val="59E5F5ED"/>
    <w:rsid w:val="5A20D35F"/>
    <w:rsid w:val="5A4A48D8"/>
    <w:rsid w:val="5B97C736"/>
    <w:rsid w:val="5C96142D"/>
    <w:rsid w:val="5CFEBA52"/>
    <w:rsid w:val="5E31E48E"/>
    <w:rsid w:val="5E701CE7"/>
    <w:rsid w:val="5F7D7859"/>
    <w:rsid w:val="60365B14"/>
    <w:rsid w:val="608769C3"/>
    <w:rsid w:val="61735BD3"/>
    <w:rsid w:val="6233ADF6"/>
    <w:rsid w:val="623652E9"/>
    <w:rsid w:val="639E9446"/>
    <w:rsid w:val="64A12612"/>
    <w:rsid w:val="64ADC392"/>
    <w:rsid w:val="6511B9BD"/>
    <w:rsid w:val="6922919B"/>
    <w:rsid w:val="6995FCAA"/>
    <w:rsid w:val="69E52AE0"/>
    <w:rsid w:val="6B106796"/>
    <w:rsid w:val="6B67D2E4"/>
    <w:rsid w:val="6B80FB41"/>
    <w:rsid w:val="6D9FFAEA"/>
    <w:rsid w:val="6DDE3343"/>
    <w:rsid w:val="6E3B8CD7"/>
    <w:rsid w:val="70A6C8B8"/>
    <w:rsid w:val="712AFADA"/>
    <w:rsid w:val="72AFDA13"/>
    <w:rsid w:val="7359B1D4"/>
    <w:rsid w:val="745EBA36"/>
    <w:rsid w:val="7561F58C"/>
    <w:rsid w:val="76915296"/>
    <w:rsid w:val="7699401C"/>
    <w:rsid w:val="77965AF8"/>
    <w:rsid w:val="7A398DC1"/>
    <w:rsid w:val="7C3F5E4F"/>
    <w:rsid w:val="7C71B9A1"/>
    <w:rsid w:val="7D0881A0"/>
    <w:rsid w:val="7EDDFB53"/>
    <w:rsid w:val="7FA95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49EBE"/>
  <w15:chartTrackingRefBased/>
  <w15:docId w15:val="{544DD37F-0530-4E92-8179-690D74DFB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C6437"/>
    <w:pPr>
      <w:jc w:val="both"/>
    </w:pPr>
  </w:style>
  <w:style w:type="paragraph" w:styleId="Naslov1">
    <w:name w:val="heading 1"/>
    <w:basedOn w:val="Navaden"/>
    <w:next w:val="Navaden"/>
    <w:link w:val="Naslov1Znak"/>
    <w:autoRedefine/>
    <w:uiPriority w:val="9"/>
    <w:qFormat/>
    <w:rsid w:val="004E105A"/>
    <w:pPr>
      <w:keepNext/>
      <w:keepLines/>
      <w:spacing w:before="360" w:after="120"/>
      <w:outlineLvl w:val="0"/>
    </w:pPr>
    <w:rPr>
      <w:rFonts w:asciiTheme="majorHAnsi" w:eastAsiaTheme="majorEastAsia" w:hAnsiTheme="majorHAnsi" w:cstheme="majorBidi"/>
      <w:b/>
      <w:color w:val="2F5496" w:themeColor="accent1" w:themeShade="BF"/>
      <w:sz w:val="32"/>
      <w:szCs w:val="32"/>
    </w:rPr>
  </w:style>
  <w:style w:type="paragraph" w:styleId="Naslov2">
    <w:name w:val="heading 2"/>
    <w:basedOn w:val="Navaden"/>
    <w:next w:val="Navaden"/>
    <w:link w:val="Naslov2Znak"/>
    <w:autoRedefine/>
    <w:uiPriority w:val="9"/>
    <w:unhideWhenUsed/>
    <w:qFormat/>
    <w:rsid w:val="004E105A"/>
    <w:pPr>
      <w:keepNext/>
      <w:keepLines/>
      <w:spacing w:before="240" w:after="0"/>
      <w:outlineLvl w:val="1"/>
    </w:pPr>
    <w:rPr>
      <w:rFonts w:asciiTheme="majorHAnsi" w:eastAsiaTheme="majorEastAsia" w:hAnsiTheme="majorHAnsi" w:cstheme="majorBidi"/>
      <w:b/>
      <w:color w:val="2F5496" w:themeColor="accent1" w:themeShade="BF"/>
      <w:sz w:val="26"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4E105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b/>
      <w:i/>
      <w:color w:val="1F3763" w:themeColor="accent1" w:themeShade="7F"/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9C6437"/>
    <w:pPr>
      <w:ind w:left="720"/>
      <w:contextualSpacing/>
    </w:pPr>
  </w:style>
  <w:style w:type="character" w:customStyle="1" w:styleId="Naslov1Znak">
    <w:name w:val="Naslov 1 Znak"/>
    <w:basedOn w:val="Privzetapisavaodstavka"/>
    <w:link w:val="Naslov1"/>
    <w:uiPriority w:val="9"/>
    <w:rsid w:val="004E105A"/>
    <w:rPr>
      <w:rFonts w:asciiTheme="majorHAnsi" w:eastAsiaTheme="majorEastAsia" w:hAnsiTheme="majorHAnsi" w:cstheme="majorBidi"/>
      <w:b/>
      <w:color w:val="2F5496" w:themeColor="accent1" w:themeShade="BF"/>
      <w:sz w:val="32"/>
      <w:szCs w:val="32"/>
    </w:rPr>
  </w:style>
  <w:style w:type="character" w:styleId="Sprotnaopomba-sklic">
    <w:name w:val="footnote reference"/>
    <w:basedOn w:val="Privzetapisavaodstavka"/>
    <w:uiPriority w:val="99"/>
    <w:semiHidden/>
    <w:unhideWhenUsed/>
    <w:rPr>
      <w:vertAlign w:val="superscript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Pr>
      <w:sz w:val="20"/>
      <w:szCs w:val="20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Naslov2Znak">
    <w:name w:val="Naslov 2 Znak"/>
    <w:basedOn w:val="Privzetapisavaodstavka"/>
    <w:link w:val="Naslov2"/>
    <w:uiPriority w:val="9"/>
    <w:rsid w:val="004E105A"/>
    <w:rPr>
      <w:rFonts w:asciiTheme="majorHAnsi" w:eastAsiaTheme="majorEastAsia" w:hAnsiTheme="majorHAnsi" w:cstheme="majorBidi"/>
      <w:b/>
      <w:color w:val="2F5496" w:themeColor="accent1" w:themeShade="BF"/>
      <w:sz w:val="26"/>
      <w:szCs w:val="26"/>
    </w:rPr>
  </w:style>
  <w:style w:type="character" w:styleId="Pripombasklic">
    <w:name w:val="annotation reference"/>
    <w:basedOn w:val="Privzetapisavaodstavka"/>
    <w:uiPriority w:val="99"/>
    <w:semiHidden/>
    <w:unhideWhenUsed/>
    <w:rsid w:val="004E105A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4E105A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4E105A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4E105A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4E105A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4E10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4E105A"/>
    <w:rPr>
      <w:rFonts w:ascii="Segoe UI" w:hAnsi="Segoe UI" w:cs="Segoe UI"/>
      <w:sz w:val="18"/>
      <w:szCs w:val="18"/>
    </w:rPr>
  </w:style>
  <w:style w:type="character" w:customStyle="1" w:styleId="Naslov3Znak">
    <w:name w:val="Naslov 3 Znak"/>
    <w:basedOn w:val="Privzetapisavaodstavka"/>
    <w:link w:val="Naslov3"/>
    <w:uiPriority w:val="9"/>
    <w:rsid w:val="004E105A"/>
    <w:rPr>
      <w:rFonts w:asciiTheme="majorHAnsi" w:eastAsiaTheme="majorEastAsia" w:hAnsiTheme="majorHAnsi" w:cstheme="majorBidi"/>
      <w:b/>
      <w:i/>
      <w:color w:val="1F3763" w:themeColor="accent1" w:themeShade="7F"/>
      <w:sz w:val="24"/>
      <w:szCs w:val="24"/>
    </w:rPr>
  </w:style>
  <w:style w:type="character" w:styleId="Hiperpovezava">
    <w:name w:val="Hyperlink"/>
    <w:basedOn w:val="Privzetapisavaodstavka"/>
    <w:uiPriority w:val="99"/>
    <w:unhideWhenUsed/>
    <w:rsid w:val="00050F00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050F00"/>
    <w:rPr>
      <w:color w:val="605E5C"/>
      <w:shd w:val="clear" w:color="auto" w:fill="E1DFDD"/>
    </w:rPr>
  </w:style>
  <w:style w:type="paragraph" w:styleId="Glava">
    <w:name w:val="header"/>
    <w:basedOn w:val="Navaden"/>
    <w:link w:val="GlavaZnak"/>
    <w:uiPriority w:val="99"/>
    <w:unhideWhenUsed/>
    <w:rsid w:val="00974F4F"/>
    <w:pPr>
      <w:tabs>
        <w:tab w:val="center" w:pos="4513"/>
        <w:tab w:val="right" w:pos="9026"/>
      </w:tabs>
      <w:spacing w:after="0" w:line="240" w:lineRule="auto"/>
      <w:jc w:val="left"/>
    </w:pPr>
    <w:rPr>
      <w:kern w:val="2"/>
      <w14:ligatures w14:val="standardContextual"/>
    </w:rPr>
  </w:style>
  <w:style w:type="character" w:customStyle="1" w:styleId="GlavaZnak">
    <w:name w:val="Glava Znak"/>
    <w:basedOn w:val="Privzetapisavaodstavka"/>
    <w:link w:val="Glava"/>
    <w:uiPriority w:val="99"/>
    <w:rsid w:val="00974F4F"/>
    <w:rPr>
      <w:kern w:val="2"/>
      <w14:ligatures w14:val="standardContextual"/>
    </w:rPr>
  </w:style>
  <w:style w:type="paragraph" w:styleId="Noga">
    <w:name w:val="footer"/>
    <w:basedOn w:val="Navaden"/>
    <w:link w:val="NogaZnak"/>
    <w:uiPriority w:val="99"/>
    <w:unhideWhenUsed/>
    <w:rsid w:val="00974F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974F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cpi.si/wp-content/uploads/2025/01/2-Porocilo_Inkluzija-v-PSI.pdf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cpi.si/wp-content/uploads/2024/03/Porocilo_Inkluzija-v-PSI_2022.pdf" TargetMode="External"/><Relationship Id="rId17" Type="http://schemas.openxmlformats.org/officeDocument/2006/relationships/hyperlink" Target="https://www.cmepius.si/wp-content/uploads/2026/07/Indeks_inkluzivnosti_PONATIS_2_-ZA-SPLET.pdf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hyperlink" Target="https://1ka.arnes.si/" TargetMode="Externa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eqavet-nrp-slo.si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d90f0b3-455b-440c-a198-6f4d44c62df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3E8B8FC811ACC4C8A1F9C216BF56C31" ma:contentTypeVersion="17" ma:contentTypeDescription="Ustvari nov dokument." ma:contentTypeScope="" ma:versionID="914acc3123a36639401e8c958bd1e30e">
  <xsd:schema xmlns:xsd="http://www.w3.org/2001/XMLSchema" xmlns:xs="http://www.w3.org/2001/XMLSchema" xmlns:p="http://schemas.microsoft.com/office/2006/metadata/properties" xmlns:ns3="3d90f0b3-455b-440c-a198-6f4d44c62df8" xmlns:ns4="e7afabd0-4989-4174-90eb-13b9cff57177" targetNamespace="http://schemas.microsoft.com/office/2006/metadata/properties" ma:root="true" ma:fieldsID="daa257522130ecc768aeb61b2e1fc04a" ns3:_="" ns4:_="">
    <xsd:import namespace="3d90f0b3-455b-440c-a198-6f4d44c62df8"/>
    <xsd:import namespace="e7afabd0-4989-4174-90eb-13b9cff5717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90f0b3-455b-440c-a198-6f4d44c62d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afabd0-4989-4174-90eb-13b9cff5717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Razprševanje namiga za skupno rab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45F540A-D4CE-47B2-B259-B51EC9DD7516}">
  <ds:schemaRefs>
    <ds:schemaRef ds:uri="http://schemas.microsoft.com/office/2006/metadata/properties"/>
    <ds:schemaRef ds:uri="http://schemas.microsoft.com/office/infopath/2007/PartnerControls"/>
    <ds:schemaRef ds:uri="3d90f0b3-455b-440c-a198-6f4d44c62df8"/>
  </ds:schemaRefs>
</ds:datastoreItem>
</file>

<file path=customXml/itemProps2.xml><?xml version="1.0" encoding="utf-8"?>
<ds:datastoreItem xmlns:ds="http://schemas.openxmlformats.org/officeDocument/2006/customXml" ds:itemID="{1FE53E5C-66F4-45FA-A201-64B32FFD55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90f0b3-455b-440c-a198-6f4d44c62df8"/>
    <ds:schemaRef ds:uri="e7afabd0-4989-4174-90eb-13b9cff571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0830101-5255-4F26-B381-7B8C03154A5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30D76AB-160B-4BFD-BADC-57996517CDB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9</Pages>
  <Words>2226</Words>
  <Characters>12694</Characters>
  <Application>Microsoft Office Word</Application>
  <DocSecurity>0</DocSecurity>
  <Lines>105</Lines>
  <Paragraphs>29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CPI</Company>
  <LinksUpToDate>false</LinksUpToDate>
  <CharactersWithSpaces>14891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Knavs</dc:creator>
  <cp:keywords/>
  <dc:description/>
  <cp:lastModifiedBy>Simona Knavs</cp:lastModifiedBy>
  <cp:revision>44</cp:revision>
  <dcterms:created xsi:type="dcterms:W3CDTF">2024-03-06T16:14:00Z</dcterms:created>
  <dcterms:modified xsi:type="dcterms:W3CDTF">2026-10-11T20:45:00Z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0x01010013E8B8FC811ACC4C8A1F9C216BF56C31</vt:lpwstr>
  </property>
</Properties>
</file>