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F4" w:rsidRDefault="001B74F4" w:rsidP="001B74F4">
      <w:pPr>
        <w:pStyle w:val="Naslov2"/>
        <w:tabs>
          <w:tab w:val="num" w:pos="1361"/>
        </w:tabs>
        <w:spacing w:before="0" w:after="0"/>
        <w:rPr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>KATALOG ZNANJA</w:t>
      </w:r>
    </w:p>
    <w:p w:rsidR="001B74F4" w:rsidRDefault="001B74F4" w:rsidP="001B74F4">
      <w:pPr>
        <w:pStyle w:val="Naslov2"/>
        <w:tabs>
          <w:tab w:val="num" w:pos="1361"/>
        </w:tabs>
        <w:spacing w:before="0" w:after="0"/>
        <w:rPr>
          <w:b w:val="0"/>
          <w:bCs w:val="0"/>
          <w:i/>
          <w:sz w:val="22"/>
          <w:szCs w:val="20"/>
        </w:rPr>
      </w:pPr>
    </w:p>
    <w:p w:rsidR="001B74F4" w:rsidRDefault="001B74F4" w:rsidP="001B74F4">
      <w:pPr>
        <w:pStyle w:val="Naslov2"/>
        <w:tabs>
          <w:tab w:val="num" w:pos="1361"/>
        </w:tabs>
        <w:spacing w:before="0" w:after="0"/>
        <w:rPr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 xml:space="preserve">1. IME MODULA: </w:t>
      </w:r>
      <w:r>
        <w:rPr>
          <w:i/>
          <w:sz w:val="24"/>
          <w:szCs w:val="24"/>
        </w:rPr>
        <w:t>POLAGANJE TALNIH OBLOG</w:t>
      </w:r>
    </w:p>
    <w:p w:rsidR="001B74F4" w:rsidRDefault="001B74F4" w:rsidP="001B74F4">
      <w:pPr>
        <w:pStyle w:val="Navadensplet"/>
        <w:tabs>
          <w:tab w:val="center" w:pos="5076"/>
        </w:tabs>
        <w:spacing w:before="0" w:beforeAutospacing="0" w:after="0" w:afterAutospacing="0"/>
        <w:rPr>
          <w:sz w:val="22"/>
          <w:szCs w:val="20"/>
        </w:rPr>
      </w:pPr>
    </w:p>
    <w:p w:rsidR="001B74F4" w:rsidRDefault="001B74F4" w:rsidP="001B74F4">
      <w:pPr>
        <w:pStyle w:val="Navadensplet"/>
        <w:tabs>
          <w:tab w:val="center" w:pos="5076"/>
        </w:tabs>
        <w:spacing w:before="0" w:beforeAutospacing="0" w:after="0" w:afterAutospacing="0"/>
        <w:rPr>
          <w:b/>
        </w:rPr>
      </w:pPr>
      <w:r>
        <w:rPr>
          <w:b/>
        </w:rPr>
        <w:t>2. USMERJEVALNI CILJI</w:t>
      </w:r>
      <w:r>
        <w:rPr>
          <w:b/>
        </w:rPr>
        <w:tab/>
      </w:r>
    </w:p>
    <w:p w:rsidR="001B74F4" w:rsidRDefault="001B74F4" w:rsidP="001B74F4">
      <w:pPr>
        <w:pStyle w:val="Navadensplet"/>
        <w:tabs>
          <w:tab w:val="center" w:pos="5076"/>
        </w:tabs>
        <w:spacing w:before="0" w:beforeAutospacing="0" w:after="0" w:afterAutospacing="0"/>
        <w:ind w:left="1080"/>
        <w:rPr>
          <w:b/>
        </w:rPr>
      </w:pPr>
    </w:p>
    <w:p w:rsidR="001B74F4" w:rsidRDefault="001B74F4" w:rsidP="001B74F4">
      <w:pPr>
        <w:ind w:left="252" w:firstLine="648"/>
      </w:pPr>
      <w:r>
        <w:t xml:space="preserve">Dijak: </w:t>
      </w:r>
    </w:p>
    <w:p w:rsidR="001B74F4" w:rsidRDefault="001B74F4" w:rsidP="001B74F4">
      <w:pPr>
        <w:numPr>
          <w:ilvl w:val="0"/>
          <w:numId w:val="1"/>
        </w:numPr>
      </w:pPr>
      <w:r>
        <w:t>skicira in riše v skladu z osnovnimi konstrukcijskimi pravili;</w:t>
      </w:r>
    </w:p>
    <w:p w:rsidR="001B74F4" w:rsidRDefault="001B74F4" w:rsidP="001B74F4">
      <w:pPr>
        <w:numPr>
          <w:ilvl w:val="0"/>
          <w:numId w:val="1"/>
        </w:numPr>
      </w:pPr>
      <w:r>
        <w:t>prepozna obloge glede na materialne, funkcionalne in estetske zahteve;</w:t>
      </w:r>
    </w:p>
    <w:p w:rsidR="001B74F4" w:rsidRDefault="001B74F4" w:rsidP="001B74F4">
      <w:pPr>
        <w:numPr>
          <w:ilvl w:val="0"/>
          <w:numId w:val="1"/>
        </w:numPr>
      </w:pPr>
      <w:r>
        <w:t>sestavlja in uporablja tehnično in tehnološko dokumentacijo;</w:t>
      </w:r>
    </w:p>
    <w:p w:rsidR="001B74F4" w:rsidRDefault="001B74F4" w:rsidP="001B74F4">
      <w:pPr>
        <w:numPr>
          <w:ilvl w:val="0"/>
          <w:numId w:val="1"/>
        </w:numPr>
      </w:pPr>
      <w:r>
        <w:t>pripravi material za predvideno delo;</w:t>
      </w:r>
    </w:p>
    <w:p w:rsidR="001B74F4" w:rsidRDefault="001B74F4" w:rsidP="001B74F4">
      <w:pPr>
        <w:numPr>
          <w:ilvl w:val="0"/>
          <w:numId w:val="1"/>
        </w:numPr>
      </w:pPr>
      <w:r>
        <w:t>uporablja orodje, stroje in razne pripomočke za polaganje talnih oblog;</w:t>
      </w:r>
    </w:p>
    <w:p w:rsidR="001B74F4" w:rsidRDefault="001B74F4" w:rsidP="001B74F4">
      <w:pPr>
        <w:numPr>
          <w:ilvl w:val="0"/>
          <w:numId w:val="1"/>
        </w:numPr>
      </w:pPr>
      <w:r>
        <w:t>bere in upošteva navodila za skladiščenje, pripravo in uporabo lepil;</w:t>
      </w:r>
    </w:p>
    <w:p w:rsidR="001B74F4" w:rsidRDefault="001B74F4" w:rsidP="001B74F4">
      <w:pPr>
        <w:numPr>
          <w:ilvl w:val="0"/>
          <w:numId w:val="1"/>
        </w:numPr>
      </w:pPr>
      <w:r>
        <w:t>vzdržuje delovna sredstva;</w:t>
      </w:r>
    </w:p>
    <w:p w:rsidR="001B74F4" w:rsidRDefault="001B74F4" w:rsidP="001B74F4">
      <w:pPr>
        <w:numPr>
          <w:ilvl w:val="0"/>
          <w:numId w:val="1"/>
        </w:numPr>
      </w:pPr>
      <w:r>
        <w:t>vzpostavlja profesionalen stik in komunikacijo s strankami;</w:t>
      </w:r>
    </w:p>
    <w:p w:rsidR="001B74F4" w:rsidRDefault="001B74F4" w:rsidP="001B74F4">
      <w:pPr>
        <w:numPr>
          <w:ilvl w:val="0"/>
          <w:numId w:val="1"/>
        </w:numPr>
      </w:pPr>
      <w:r>
        <w:t>razvija občutek za varnost in kakovost  ter upoštevati predpise o varstvu pri delu in o varstvu okolja;</w:t>
      </w:r>
    </w:p>
    <w:p w:rsidR="001B74F4" w:rsidRDefault="001B74F4" w:rsidP="001B74F4">
      <w:pPr>
        <w:numPr>
          <w:ilvl w:val="0"/>
          <w:numId w:val="1"/>
        </w:numPr>
      </w:pPr>
      <w:r>
        <w:t>organizira lastno delo;</w:t>
      </w:r>
    </w:p>
    <w:p w:rsidR="001B74F4" w:rsidRDefault="001B74F4" w:rsidP="001B74F4">
      <w:pPr>
        <w:numPr>
          <w:ilvl w:val="0"/>
          <w:numId w:val="1"/>
        </w:numPr>
      </w:pPr>
      <w:r>
        <w:t>skozi različne pristope polaganja talnih oblog  razvija vztrajnost in kritičnost.</w:t>
      </w:r>
    </w:p>
    <w:p w:rsidR="001B74F4" w:rsidRDefault="001B74F4" w:rsidP="001B74F4">
      <w:pPr>
        <w:ind w:left="902"/>
      </w:pPr>
    </w:p>
    <w:p w:rsidR="001B74F4" w:rsidRDefault="001B74F4" w:rsidP="001B74F4">
      <w:pPr>
        <w:shd w:val="clear" w:color="auto" w:fill="FFFFFF"/>
        <w:rPr>
          <w:b/>
        </w:rPr>
      </w:pPr>
      <w:r>
        <w:rPr>
          <w:b/>
        </w:rPr>
        <w:t>3. VSEBINSKI SKLOPI</w:t>
      </w:r>
    </w:p>
    <w:p w:rsidR="001B74F4" w:rsidRDefault="001B74F4" w:rsidP="001B74F4">
      <w:pPr>
        <w:shd w:val="clear" w:color="auto" w:fill="FFFFFF"/>
        <w:rPr>
          <w:b/>
        </w:rPr>
      </w:pPr>
    </w:p>
    <w:p w:rsidR="001B74F4" w:rsidRDefault="001B74F4" w:rsidP="001B74F4">
      <w:pPr>
        <w:shd w:val="clear" w:color="auto" w:fill="FFFFFF"/>
      </w:pPr>
      <w:r>
        <w:t>Modul je sestavljen iz vsebinskih sklopov:</w:t>
      </w:r>
    </w:p>
    <w:p w:rsidR="001B74F4" w:rsidRDefault="001B74F4" w:rsidP="001B74F4">
      <w:pPr>
        <w:shd w:val="clear" w:color="auto" w:fill="FFFFFF"/>
        <w:ind w:left="1068"/>
        <w:rPr>
          <w:sz w:val="28"/>
          <w:szCs w:val="28"/>
          <w:highlight w:val="yellow"/>
        </w:rPr>
      </w:pPr>
    </w:p>
    <w:tbl>
      <w:tblPr>
        <w:tblW w:w="87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57"/>
      </w:tblGrid>
      <w:tr w:rsidR="001B74F4" w:rsidTr="001B74F4">
        <w:trPr>
          <w:jc w:val="center"/>
        </w:trPr>
        <w:tc>
          <w:tcPr>
            <w:tcW w:w="87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B74F4" w:rsidRDefault="001B74F4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IME SKLOPA</w:t>
            </w:r>
          </w:p>
        </w:tc>
      </w:tr>
      <w:tr w:rsidR="001B74F4" w:rsidTr="001B74F4">
        <w:trPr>
          <w:jc w:val="center"/>
        </w:trPr>
        <w:tc>
          <w:tcPr>
            <w:tcW w:w="8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B74F4" w:rsidRDefault="001B74F4" w:rsidP="001B74F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PRIPRAVA PODLAGE</w:t>
            </w:r>
          </w:p>
        </w:tc>
      </w:tr>
      <w:tr w:rsidR="001B74F4" w:rsidTr="001B74F4">
        <w:trPr>
          <w:jc w:val="center"/>
        </w:trPr>
        <w:tc>
          <w:tcPr>
            <w:tcW w:w="8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B74F4" w:rsidRDefault="001B74F4" w:rsidP="001B74F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SPOZNAVANJE OBLOG PO NAMENU UPORABE</w:t>
            </w:r>
          </w:p>
        </w:tc>
      </w:tr>
      <w:tr w:rsidR="001B74F4" w:rsidTr="001B74F4">
        <w:trPr>
          <w:jc w:val="center"/>
        </w:trPr>
        <w:tc>
          <w:tcPr>
            <w:tcW w:w="8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B74F4" w:rsidRDefault="001B74F4" w:rsidP="001B74F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POLAGANJE LAMELNEGA ALI MOZAIK PARKETA, LAM PARKETA, </w:t>
            </w:r>
            <w:r>
              <w:rPr>
                <w:b/>
                <w:bCs/>
              </w:rPr>
              <w:lastRenderedPageBreak/>
              <w:t>KLASIČNEGA PARKETA Z UTOROM IN PERESOM,  PANELNEGA PARKETA, VZORČNEGA PARKETA, LADIJSKEGA PODA, LAMINATOV IN ZAKLJUČNIH PROFILOV</w:t>
            </w:r>
          </w:p>
        </w:tc>
      </w:tr>
      <w:tr w:rsidR="001B74F4" w:rsidTr="001B74F4">
        <w:trPr>
          <w:jc w:val="center"/>
        </w:trPr>
        <w:tc>
          <w:tcPr>
            <w:tcW w:w="8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B74F4" w:rsidRDefault="001B74F4" w:rsidP="001B74F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lastRenderedPageBreak/>
              <w:t>POLAGANJE TALNE OBLOGE IZ TVORIV: PVC- PODA, GUME, LINOLEJA, PLUTE, ANTISTATIČNEGA IN ELEKTROPREVODNEGA PODA IN TEKSTILNIH OBLOG</w:t>
            </w:r>
          </w:p>
        </w:tc>
      </w:tr>
      <w:tr w:rsidR="001B74F4" w:rsidTr="001B74F4">
        <w:trPr>
          <w:jc w:val="center"/>
        </w:trPr>
        <w:tc>
          <w:tcPr>
            <w:tcW w:w="8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B74F4" w:rsidRDefault="001B74F4" w:rsidP="001B74F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BRUŠENJE, KITANJE IN LUŽENJE PARKETA TER KONČNA OBDELAVA PARKETA:LAKIRANJE, VOSKANJE, OLJENJE</w:t>
            </w:r>
          </w:p>
        </w:tc>
      </w:tr>
      <w:tr w:rsidR="001B74F4" w:rsidTr="001B74F4">
        <w:trPr>
          <w:jc w:val="center"/>
        </w:trPr>
        <w:tc>
          <w:tcPr>
            <w:tcW w:w="87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74F4" w:rsidRDefault="001B74F4" w:rsidP="001B74F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IZBIRANJE IN OBDELAVA ZAKLJUČKOV TALNIH OBLOG</w:t>
            </w:r>
          </w:p>
        </w:tc>
      </w:tr>
    </w:tbl>
    <w:p w:rsidR="001B74F4" w:rsidRDefault="001B74F4" w:rsidP="001B74F4">
      <w:pPr>
        <w:spacing w:line="360" w:lineRule="auto"/>
        <w:rPr>
          <w:highlight w:val="yellow"/>
        </w:rPr>
      </w:pPr>
    </w:p>
    <w:p w:rsidR="001B74F4" w:rsidRDefault="001B74F4" w:rsidP="001B74F4">
      <w:pPr>
        <w:rPr>
          <w:b/>
        </w:rPr>
      </w:pPr>
      <w:r>
        <w:rPr>
          <w:b/>
        </w:rPr>
        <w:t>4. OPERATIVNI CILJI</w:t>
      </w:r>
    </w:p>
    <w:p w:rsidR="001B74F4" w:rsidRDefault="001B74F4" w:rsidP="001B74F4">
      <w:pPr>
        <w:rPr>
          <w:b/>
          <w:sz w:val="18"/>
          <w:szCs w:val="18"/>
        </w:rPr>
      </w:pPr>
    </w:p>
    <w:p w:rsidR="001B74F4" w:rsidRDefault="001B74F4" w:rsidP="001B74F4">
      <w:pPr>
        <w:pStyle w:val="Naslov4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Cs w:val="24"/>
        </w:rPr>
        <w:t>Poklicne kompetence:</w:t>
      </w:r>
    </w:p>
    <w:p w:rsidR="001B74F4" w:rsidRDefault="001B74F4" w:rsidP="001B74F4">
      <w:pPr>
        <w:rPr>
          <w:szCs w:val="20"/>
        </w:rPr>
      </w:pPr>
    </w:p>
    <w:p w:rsidR="001B74F4" w:rsidRDefault="001B74F4" w:rsidP="001B74F4">
      <w:pPr>
        <w:numPr>
          <w:ilvl w:val="0"/>
          <w:numId w:val="1"/>
        </w:numPr>
      </w:pPr>
      <w:r>
        <w:t>načrtuje, pripravi, izvede in kontrolira lastno delo;</w:t>
      </w:r>
    </w:p>
    <w:p w:rsidR="001B74F4" w:rsidRDefault="001B74F4" w:rsidP="001B74F4">
      <w:pPr>
        <w:numPr>
          <w:ilvl w:val="0"/>
          <w:numId w:val="1"/>
        </w:numPr>
      </w:pPr>
      <w:r>
        <w:t>racionalno rabi energijo, material in čas;</w:t>
      </w:r>
    </w:p>
    <w:p w:rsidR="001B74F4" w:rsidRDefault="001B74F4" w:rsidP="001B74F4">
      <w:pPr>
        <w:numPr>
          <w:ilvl w:val="0"/>
          <w:numId w:val="1"/>
        </w:numPr>
      </w:pPr>
      <w:r>
        <w:t>varuje zdravje in okolje;</w:t>
      </w:r>
    </w:p>
    <w:p w:rsidR="001B74F4" w:rsidRDefault="001B74F4" w:rsidP="001B74F4">
      <w:pPr>
        <w:numPr>
          <w:ilvl w:val="0"/>
          <w:numId w:val="1"/>
        </w:numPr>
      </w:pPr>
      <w:r>
        <w:t>sodeluje s sodelavci, z naročniki in s strankami;</w:t>
      </w:r>
    </w:p>
    <w:p w:rsidR="001B74F4" w:rsidRDefault="001B74F4" w:rsidP="001B74F4">
      <w:pPr>
        <w:numPr>
          <w:ilvl w:val="0"/>
          <w:numId w:val="1"/>
        </w:numPr>
      </w:pPr>
      <w:r>
        <w:t>usposobljen je za branje načrtov in tehničnih risb za svoje področje dela;</w:t>
      </w:r>
    </w:p>
    <w:p w:rsidR="001B74F4" w:rsidRDefault="001B74F4" w:rsidP="001B74F4">
      <w:pPr>
        <w:numPr>
          <w:ilvl w:val="0"/>
          <w:numId w:val="1"/>
        </w:numPr>
      </w:pPr>
      <w:r>
        <w:t>razvija podjetne lastnosti, spretnosti in vedenje;</w:t>
      </w:r>
    </w:p>
    <w:p w:rsidR="001B74F4" w:rsidRDefault="001B74F4" w:rsidP="001B74F4">
      <w:pPr>
        <w:numPr>
          <w:ilvl w:val="0"/>
          <w:numId w:val="1"/>
        </w:numPr>
      </w:pPr>
      <w:r>
        <w:t>pripravlja tla ter polaga vse vrste talnih oblog;</w:t>
      </w:r>
    </w:p>
    <w:p w:rsidR="001B74F4" w:rsidRDefault="001B74F4" w:rsidP="001B74F4">
      <w:pPr>
        <w:numPr>
          <w:ilvl w:val="0"/>
          <w:numId w:val="1"/>
        </w:numPr>
      </w:pPr>
      <w:r>
        <w:t>brusi, lakira, lošči in luži lesene pode;</w:t>
      </w:r>
    </w:p>
    <w:p w:rsidR="001B74F4" w:rsidRDefault="001B74F4" w:rsidP="001B74F4">
      <w:pPr>
        <w:numPr>
          <w:ilvl w:val="0"/>
          <w:numId w:val="1"/>
        </w:numPr>
      </w:pPr>
      <w:r>
        <w:t>vzdržuje in obnavlja pode;</w:t>
      </w:r>
    </w:p>
    <w:p w:rsidR="001B74F4" w:rsidRDefault="001B74F4" w:rsidP="001B74F4">
      <w:pPr>
        <w:numPr>
          <w:ilvl w:val="0"/>
          <w:numId w:val="1"/>
        </w:numPr>
      </w:pPr>
      <w:r>
        <w:t>skladišči različne talne obloge ter druge materiale.</w:t>
      </w:r>
    </w:p>
    <w:p w:rsidR="001B74F4" w:rsidRDefault="001B74F4" w:rsidP="001B74F4"/>
    <w:p w:rsidR="001B74F4" w:rsidRDefault="001B74F4" w:rsidP="001B74F4">
      <w:pPr>
        <w:pStyle w:val="SlogNaslov1Tahoma12ptPred0ptPo0pt"/>
        <w:numPr>
          <w:ilvl w:val="0"/>
          <w:numId w:val="3"/>
        </w:numPr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VSEBINSKI SKLOP</w:t>
      </w:r>
      <w:r>
        <w:rPr>
          <w:rFonts w:ascii="Times New Roman" w:hAnsi="Times New Roman"/>
          <w:szCs w:val="24"/>
        </w:rPr>
        <w:t>: PRIPRAVA PODLAGE</w:t>
      </w:r>
    </w:p>
    <w:p w:rsidR="001B74F4" w:rsidRDefault="001B74F4" w:rsidP="001B74F4">
      <w:pPr>
        <w:rPr>
          <w:b/>
        </w:rPr>
      </w:pPr>
    </w:p>
    <w:tbl>
      <w:tblPr>
        <w:tblpPr w:leftFromText="141" w:rightFromText="141" w:vertAnchor="text" w:horzAnchor="margin" w:tblpY="108"/>
        <w:tblW w:w="525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9"/>
        <w:gridCol w:w="7299"/>
      </w:tblGrid>
      <w:tr w:rsidR="001B74F4" w:rsidTr="001B74F4">
        <w:trPr>
          <w:trHeight w:val="451"/>
          <w:tblHeader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4F4" w:rsidRDefault="001B74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Informativni cilji</w:t>
            </w:r>
          </w:p>
          <w:p w:rsidR="001B74F4" w:rsidRDefault="001B74F4">
            <w:pPr>
              <w:rPr>
                <w:b/>
                <w:sz w:val="22"/>
                <w:szCs w:val="22"/>
              </w:rPr>
            </w:pPr>
            <w:r>
              <w:rPr>
                <w:szCs w:val="22"/>
              </w:rPr>
              <w:t>Dijak:</w:t>
            </w: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4F4" w:rsidRDefault="001B74F4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Cs/>
                <w:szCs w:val="22"/>
              </w:rPr>
              <w:t>Formativni cilji</w:t>
            </w:r>
          </w:p>
          <w:p w:rsidR="001B74F4" w:rsidRDefault="001B74F4">
            <w:pPr>
              <w:spacing w:before="40" w:after="40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szCs w:val="22"/>
              </w:rPr>
              <w:t>Dijak:</w:t>
            </w:r>
          </w:p>
        </w:tc>
      </w:tr>
      <w:tr w:rsidR="001B74F4" w:rsidTr="001B74F4"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upošteva osnovna pravila organizacije dela na objektu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razume projektno dokumentacijo in  zna brati načrte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sestavo,vrste, lastnosti in uporabo podlag, veznih materialov ter izravnalnih mas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materiale za utrjevanje podlage za lesene obloge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elemente kalkulacije, normative dela in porabo materiala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izračuna količino izravnalne mase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mejne vrednosti vlažnosti v različnih vrstah podlog za talne obloge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primernost podlage glede na vrsto talne obloge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predstavi stranki poseg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izdela kalkulacijo in predračun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načrtuje, pripravlja in zagotavlja ustrezen potek dela ob upoštevanju tehničnih navodil in organizacijskih danosti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preveri delovno okolje in podlago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spozna meri vlažnost in ravnost tal z merilnimi inštrumenti 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oceni kakovost estriha glede na poroznost, ravnost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izravna estrih z izravnalno maso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uporablja metode in postopke za racionalizacijo uporabe energije, materiala in časa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napiše zapisnik oziroma izpolni obrazec</w:t>
            </w:r>
          </w:p>
          <w:p w:rsidR="001B74F4" w:rsidRDefault="001B74F4">
            <w:pPr>
              <w:pStyle w:val="naslov20"/>
              <w:tabs>
                <w:tab w:val="clear" w:pos="454"/>
                <w:tab w:val="left" w:pos="3678"/>
              </w:tabs>
              <w:spacing w:before="40" w:after="40"/>
              <w:ind w:left="0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meri različne količine, pozna njihove merske enote in enote pretvarjanja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računa z decimalnimi števili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uporablja procentni račun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izračuna ploščino ravninskega lika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v tujem jeziku preprosto opiše postopke dela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razvija in razširja sposobnost medsebojnega sodelovanja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upošteva osnovne zakone in določila o varnosti in zdravju pri delu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kritično presoja življenjske razmere in razmere na delovnem mestu</w:t>
            </w:r>
          </w:p>
          <w:p w:rsidR="001B74F4" w:rsidRDefault="001B74F4" w:rsidP="001B74F4">
            <w:pPr>
              <w:pStyle w:val="naslov20"/>
              <w:numPr>
                <w:ilvl w:val="0"/>
                <w:numId w:val="4"/>
              </w:numPr>
              <w:tabs>
                <w:tab w:val="clear" w:pos="454"/>
              </w:tabs>
              <w:spacing w:before="120"/>
              <w:rPr>
                <w:rStyle w:val="Krepko"/>
                <w:bCs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poišče uporabne </w:t>
            </w: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2"/>
                  <w:szCs w:val="22"/>
                </w:rPr>
                <w:t>info</w:t>
              </w:r>
            </w:smartTag>
            <w:r>
              <w:rPr>
                <w:rFonts w:ascii="Times New Roman" w:hAnsi="Times New Roman"/>
                <w:b w:val="0"/>
                <w:sz w:val="22"/>
                <w:szCs w:val="22"/>
              </w:rPr>
              <w:t>rmacije na svetovnem spletu (internetu) in jih ustrezno vključi v delo</w:t>
            </w:r>
          </w:p>
          <w:p w:rsidR="001B74F4" w:rsidRDefault="001B74F4" w:rsidP="001B74F4">
            <w:pPr>
              <w:pStyle w:val="PHARE"/>
              <w:numPr>
                <w:ilvl w:val="0"/>
                <w:numId w:val="4"/>
              </w:numPr>
              <w:rPr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>s pomočjo informacijske tehnologije oblikuje preglednico in primerjalno predstavi več podatkov</w:t>
            </w:r>
          </w:p>
          <w:p w:rsidR="001B74F4" w:rsidRDefault="001B74F4" w:rsidP="001B74F4">
            <w:pPr>
              <w:pStyle w:val="PHAR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>sodeluje v timu</w:t>
            </w:r>
          </w:p>
          <w:p w:rsidR="001B74F4" w:rsidRDefault="001B74F4">
            <w:pPr>
              <w:spacing w:before="100" w:beforeAutospacing="1" w:after="100" w:afterAutospacing="1"/>
              <w:ind w:left="360"/>
              <w:rPr>
                <w:highlight w:val="yellow"/>
              </w:rPr>
            </w:pPr>
          </w:p>
        </w:tc>
      </w:tr>
    </w:tbl>
    <w:p w:rsidR="001B74F4" w:rsidRDefault="001B74F4" w:rsidP="001B74F4">
      <w:pPr>
        <w:rPr>
          <w:b/>
          <w:highlight w:val="yellow"/>
        </w:rPr>
      </w:pPr>
    </w:p>
    <w:p w:rsidR="001B74F4" w:rsidRDefault="001B74F4" w:rsidP="001B74F4">
      <w:pPr>
        <w:pStyle w:val="SlogNaslov1Tahoma12ptPred0ptPo0pt"/>
        <w:numPr>
          <w:ilvl w:val="0"/>
          <w:numId w:val="3"/>
        </w:numPr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>VSEBINSKI SKLOP</w:t>
      </w:r>
      <w:r>
        <w:rPr>
          <w:rFonts w:ascii="Times New Roman" w:hAnsi="Times New Roman"/>
          <w:szCs w:val="24"/>
        </w:rPr>
        <w:t>: SPOZNAVANJE OBLOG PO NAMENU UPORABE</w:t>
      </w:r>
    </w:p>
    <w:p w:rsidR="001B74F4" w:rsidRDefault="001B74F4" w:rsidP="001B74F4">
      <w:pPr>
        <w:rPr>
          <w:szCs w:val="20"/>
          <w:highlight w:val="yellow"/>
        </w:rPr>
      </w:pPr>
    </w:p>
    <w:tbl>
      <w:tblPr>
        <w:tblW w:w="525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9"/>
        <w:gridCol w:w="7299"/>
      </w:tblGrid>
      <w:tr w:rsidR="001B74F4" w:rsidTr="001B74F4"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4F4" w:rsidRDefault="001B74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lastRenderedPageBreak/>
              <w:t>Informativni cilji</w:t>
            </w:r>
          </w:p>
          <w:p w:rsidR="001B74F4" w:rsidRDefault="001B74F4">
            <w:pPr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Dijak:</w:t>
            </w: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4F4" w:rsidRDefault="001B74F4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Cs/>
                <w:szCs w:val="22"/>
              </w:rPr>
              <w:t>Formativni cilji</w:t>
            </w:r>
          </w:p>
          <w:p w:rsidR="001B74F4" w:rsidRDefault="001B74F4">
            <w:pPr>
              <w:spacing w:before="40" w:after="40"/>
              <w:jc w:val="both"/>
              <w:rPr>
                <w:iCs/>
                <w:sz w:val="22"/>
                <w:szCs w:val="22"/>
              </w:rPr>
            </w:pPr>
            <w:r>
              <w:rPr>
                <w:szCs w:val="22"/>
              </w:rPr>
              <w:t>Dijak:</w:t>
            </w:r>
          </w:p>
        </w:tc>
      </w:tr>
      <w:tr w:rsidR="001B74F4" w:rsidTr="001B74F4"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4F4" w:rsidRDefault="001B74F4" w:rsidP="001B74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Cs w:val="22"/>
              </w:rPr>
              <w:t>spozna prepozna obloge, jih razvrsti glede na namen uporabe in jih opiše</w:t>
            </w:r>
          </w:p>
          <w:p w:rsidR="001B74F4" w:rsidRDefault="001B74F4" w:rsidP="001B74F4">
            <w:pPr>
              <w:pStyle w:val="naslov20"/>
              <w:numPr>
                <w:ilvl w:val="0"/>
                <w:numId w:val="5"/>
              </w:numPr>
              <w:tabs>
                <w:tab w:val="clear" w:pos="454"/>
                <w:tab w:val="left" w:pos="18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uporabnost in vzdržljivost talne obloge</w:t>
            </w:r>
          </w:p>
          <w:p w:rsidR="001B74F4" w:rsidRDefault="001B74F4" w:rsidP="001B74F4">
            <w:pPr>
              <w:pStyle w:val="naslov20"/>
              <w:numPr>
                <w:ilvl w:val="0"/>
                <w:numId w:val="5"/>
              </w:numPr>
              <w:tabs>
                <w:tab w:val="clear" w:pos="454"/>
                <w:tab w:val="left" w:pos="18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poveže lastnosti talne obloge z obdelavo in uporabo</w:t>
            </w:r>
          </w:p>
          <w:p w:rsidR="001B74F4" w:rsidRDefault="001B74F4" w:rsidP="001B74F4">
            <w:pPr>
              <w:pStyle w:val="naslov20"/>
              <w:numPr>
                <w:ilvl w:val="0"/>
                <w:numId w:val="5"/>
              </w:numPr>
              <w:tabs>
                <w:tab w:val="clear" w:pos="454"/>
                <w:tab w:val="left" w:pos="18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načine in pogoje skladiščenja različnih materialov</w:t>
            </w:r>
          </w:p>
          <w:p w:rsidR="001B74F4" w:rsidRDefault="001B74F4">
            <w:pPr>
              <w:spacing w:before="100" w:beforeAutospacing="1" w:after="100" w:afterAutospacing="1"/>
              <w:ind w:left="360" w:firstLine="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4F4" w:rsidRDefault="001B74F4" w:rsidP="001B74F4">
            <w:pPr>
              <w:pStyle w:val="naslov20"/>
              <w:numPr>
                <w:ilvl w:val="0"/>
                <w:numId w:val="5"/>
              </w:numPr>
              <w:tabs>
                <w:tab w:val="clear" w:pos="454"/>
                <w:tab w:val="left" w:pos="33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pozna kemijske in fizikalne lastnosti izbrane talne obloge</w:t>
            </w:r>
          </w:p>
          <w:p w:rsidR="001B74F4" w:rsidRDefault="001B74F4" w:rsidP="001B74F4">
            <w:pPr>
              <w:pStyle w:val="naslov20"/>
              <w:numPr>
                <w:ilvl w:val="0"/>
                <w:numId w:val="5"/>
              </w:numPr>
              <w:tabs>
                <w:tab w:val="clear" w:pos="454"/>
                <w:tab w:val="left" w:pos="33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razvija sposobnost za primerjanje in razločevanje materialov</w:t>
            </w:r>
          </w:p>
          <w:p w:rsidR="001B74F4" w:rsidRDefault="001B74F4" w:rsidP="001B74F4">
            <w:pPr>
              <w:pStyle w:val="naslov20"/>
              <w:numPr>
                <w:ilvl w:val="0"/>
                <w:numId w:val="5"/>
              </w:numPr>
              <w:tabs>
                <w:tab w:val="clear" w:pos="454"/>
                <w:tab w:val="left" w:pos="33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razume besedila, ki se nanašajo na temeljne stvari v poklicnem življenju</w:t>
            </w:r>
          </w:p>
          <w:p w:rsidR="001B74F4" w:rsidRDefault="001B74F4" w:rsidP="001B74F4">
            <w:pPr>
              <w:pStyle w:val="naslov20"/>
              <w:numPr>
                <w:ilvl w:val="0"/>
                <w:numId w:val="5"/>
              </w:numPr>
              <w:tabs>
                <w:tab w:val="clear" w:pos="454"/>
                <w:tab w:val="left" w:pos="331"/>
              </w:tabs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poišče uporabne </w:t>
            </w: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2"/>
                  <w:szCs w:val="22"/>
                </w:rPr>
                <w:t>info</w:t>
              </w:r>
            </w:smartTag>
            <w:r>
              <w:rPr>
                <w:rFonts w:ascii="Times New Roman" w:hAnsi="Times New Roman"/>
                <w:b w:val="0"/>
                <w:sz w:val="22"/>
                <w:szCs w:val="22"/>
              </w:rPr>
              <w:t>rmacije na svetovnem spletu (internetu), v knjigah, revijah in priročnikih</w:t>
            </w:r>
          </w:p>
        </w:tc>
      </w:tr>
    </w:tbl>
    <w:p w:rsidR="001B74F4" w:rsidRDefault="001B74F4" w:rsidP="001B74F4">
      <w:pPr>
        <w:pStyle w:val="SlogNaslov1Tahoma12ptPred0ptPo0pt"/>
        <w:spacing w:before="0" w:after="0"/>
        <w:ind w:left="540"/>
        <w:outlineLvl w:val="9"/>
        <w:rPr>
          <w:rFonts w:ascii="Times New Roman" w:hAnsi="Times New Roman"/>
          <w:szCs w:val="24"/>
        </w:rPr>
      </w:pPr>
    </w:p>
    <w:p w:rsidR="001B74F4" w:rsidRDefault="001B74F4" w:rsidP="001B74F4">
      <w:pPr>
        <w:pStyle w:val="SlogNaslov1Tahoma12ptPred0ptPo0pt"/>
        <w:numPr>
          <w:ilvl w:val="0"/>
          <w:numId w:val="6"/>
        </w:numPr>
        <w:spacing w:before="0" w:after="0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>VSEBINSKI SKLOP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</w:rPr>
        <w:t xml:space="preserve">Polaganje parketa, panelnega parketa, </w:t>
      </w:r>
    </w:p>
    <w:p w:rsidR="001B74F4" w:rsidRDefault="001B74F4" w:rsidP="001B74F4">
      <w:pPr>
        <w:pStyle w:val="SlogNaslov1Tahoma12ptPred0ptPo0pt"/>
        <w:spacing w:before="0" w:after="0"/>
        <w:ind w:left="540"/>
        <w:outlineLvl w:val="9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    </w:t>
      </w:r>
      <w:r>
        <w:rPr>
          <w:rFonts w:ascii="Times New Roman" w:hAnsi="Times New Roman"/>
        </w:rPr>
        <w:t>vzorčnega parketa in laminatov</w:t>
      </w:r>
    </w:p>
    <w:p w:rsidR="001B74F4" w:rsidRDefault="001B74F4" w:rsidP="001B74F4">
      <w:pPr>
        <w:rPr>
          <w:highlight w:val="yellow"/>
        </w:rPr>
      </w:pPr>
    </w:p>
    <w:tbl>
      <w:tblPr>
        <w:tblW w:w="526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9"/>
        <w:gridCol w:w="7390"/>
      </w:tblGrid>
      <w:tr w:rsidR="001B74F4" w:rsidTr="001B74F4"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4F4" w:rsidRDefault="001B74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Informativni cilji</w:t>
            </w:r>
          </w:p>
          <w:p w:rsidR="001B74F4" w:rsidRDefault="001B74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Cs w:val="22"/>
              </w:rPr>
              <w:t>Dijak:</w:t>
            </w:r>
          </w:p>
        </w:tc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B74F4" w:rsidRDefault="001B74F4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Cs/>
                <w:szCs w:val="22"/>
              </w:rPr>
              <w:t>Formativni cilji</w:t>
            </w:r>
          </w:p>
          <w:p w:rsidR="001B74F4" w:rsidRDefault="001B74F4">
            <w:pPr>
              <w:spacing w:before="40" w:after="40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szCs w:val="22"/>
              </w:rPr>
              <w:t>Dijak:</w:t>
            </w:r>
          </w:p>
        </w:tc>
      </w:tr>
      <w:tr w:rsidR="001B74F4" w:rsidTr="001B74F4"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zgradbo in lastnosti lesenih talnih oblog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kakovostne razrede lesenih talnih oblog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mejne vlažnosti lesa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našteje vrste lepil in opiše  njihovo uporabnost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načine polaganja parketa glede na obliko in vrsto parketa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vrsto, namen in uporabo plavajočih podov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načine pritrjevanja zaključnih letev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opiše lesno vrsto in teksturo parketa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pozna elemente kalkulacije, normative dela in porabo materiala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opiše načine skladiščenja parketa, ladijskega poda, panelnega parketa in laminatov na objektu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določi vlago v parketu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uporablja dokumentacijo priprave dela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spozna izmeri prostor in izdela skico 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spozna izdela kalkulacijo in predračun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izbere ustrezen način pritrjevanja in vezne materiale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skladišči parket, ladijski pod, panelni parket in laminate na objektu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nanaša lepilo z različnim orodjem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polaga klasični parket z utorom in peresom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polaga lamelni ali mozaik parket, deščični panelni parket, vzorčni parket, ladijski pod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polaga izolacije (izolacijska pluta, filc, pena)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polaga plavajoče pode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polaga laminate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33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določi obseg in ploščino ravninskega lika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33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meri različne količine, pozna njihove merske enote in enote pretvarjanja</w:t>
            </w:r>
          </w:p>
          <w:p w:rsidR="001B74F4" w:rsidRDefault="001B74F4" w:rsidP="001B74F4">
            <w:pPr>
              <w:pStyle w:val="PHARE"/>
              <w:numPr>
                <w:ilvl w:val="1"/>
                <w:numId w:val="6"/>
              </w:numPr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>razume kemijske in fizikalne reakcije pri lepljenju in to upošteva pri izvajanju delovnih operacij</w:t>
            </w:r>
          </w:p>
          <w:p w:rsidR="001B74F4" w:rsidRDefault="001B74F4" w:rsidP="001B74F4">
            <w:pPr>
              <w:pStyle w:val="PHARE"/>
              <w:numPr>
                <w:ilvl w:val="1"/>
                <w:numId w:val="6"/>
              </w:numPr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>uporablja pojma razmerje in sorazmerje</w:t>
            </w:r>
          </w:p>
          <w:p w:rsidR="001B74F4" w:rsidRDefault="001B74F4" w:rsidP="001B74F4">
            <w:pPr>
              <w:pStyle w:val="PHARE"/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>poišče, prebere, razloži navodila za pripravo lepila, lepljenje, varno delo, čiščenje orodja in delovnega mesta ter skladiščenje odpadkov in ostankov lepil</w:t>
            </w:r>
          </w:p>
          <w:p w:rsidR="001B74F4" w:rsidRDefault="001B74F4" w:rsidP="001B74F4">
            <w:pPr>
              <w:pStyle w:val="PHARE"/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>načrtuje, pripravi in zagotovi ustrezen potek dela ob upoštevanju tehničnih navodil in organizacijskih danosti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33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razvija logično mišljenje, sklepanje, vrednotenje in utemeljevanje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33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skicira motive s poklicnega področja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33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v tujem jeziku preprosto opiše postopke dela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33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razvija in razširja sposobnost medsebojnega sodelovanja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33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sodeluje v pogovoru upoštevajoč načelo ustreznosti, razumljivosti ter jezikovne pravilnosti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33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poišče uporabne </w:t>
            </w: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2"/>
                  <w:szCs w:val="22"/>
                </w:rPr>
                <w:t>info</w:t>
              </w:r>
            </w:smartTag>
            <w:r>
              <w:rPr>
                <w:rFonts w:ascii="Times New Roman" w:hAnsi="Times New Roman"/>
                <w:b w:val="0"/>
                <w:sz w:val="22"/>
                <w:szCs w:val="22"/>
              </w:rPr>
              <w:t>rmacije iz različnih virov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33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oceni nevarnosti in dejavno sodeluje pri zagotavljanju zdravega in varnega dela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komunicira in rešuje probleme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napiše zapisnik oziroma izpolniti obrazec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upošteva osnovne zakone in določila o varnosti pri delu</w:t>
            </w:r>
          </w:p>
          <w:p w:rsidR="001B74F4" w:rsidRDefault="001B74F4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1B74F4" w:rsidRDefault="001B74F4" w:rsidP="001B74F4">
      <w:pPr>
        <w:pStyle w:val="SlogNaslov1Tahoma12ptPred0ptPo0pt"/>
        <w:spacing w:before="0" w:after="0"/>
        <w:ind w:left="539"/>
        <w:outlineLvl w:val="9"/>
        <w:rPr>
          <w:rFonts w:ascii="Times New Roman" w:hAnsi="Times New Roman"/>
        </w:rPr>
      </w:pPr>
    </w:p>
    <w:p w:rsidR="001B74F4" w:rsidRDefault="001B74F4" w:rsidP="001B74F4">
      <w:pPr>
        <w:pStyle w:val="SlogNaslov1Tahoma12ptPred0ptPo0pt"/>
        <w:numPr>
          <w:ilvl w:val="0"/>
          <w:numId w:val="6"/>
        </w:numPr>
        <w:outlineLvl w:val="9"/>
        <w:rPr>
          <w:rStyle w:val="Krepko"/>
          <w:b/>
          <w:bCs/>
        </w:rPr>
      </w:pPr>
      <w:r>
        <w:rPr>
          <w:rFonts w:ascii="Times New Roman" w:hAnsi="Times New Roman"/>
          <w:b w:val="0"/>
        </w:rPr>
        <w:t xml:space="preserve">VSEBINSKI SKLOP: </w:t>
      </w:r>
      <w:r>
        <w:rPr>
          <w:rStyle w:val="Krepko"/>
          <w:b/>
          <w:bCs/>
        </w:rPr>
        <w:t>Polaganje t</w:t>
      </w:r>
      <w:smartTag w:uri="urn:schemas-microsoft-com:office:smarttags" w:element="PersonName">
        <w:r>
          <w:rPr>
            <w:rStyle w:val="Krepko"/>
            <w:b/>
            <w:bCs/>
          </w:rPr>
          <w:t>al</w:t>
        </w:r>
      </w:smartTag>
      <w:r>
        <w:rPr>
          <w:rStyle w:val="Krepko"/>
          <w:b/>
          <w:bCs/>
        </w:rPr>
        <w:t>ne obloge iz tvoriv</w:t>
      </w:r>
      <w:r>
        <w:rPr>
          <w:rStyle w:val="Krepko"/>
          <w:b/>
        </w:rPr>
        <w:t xml:space="preserve"> (PVC poda, gume, linoleja, plute, antistatičnega in elektroprevodnega poda, tekstilnih oblog)</w:t>
      </w:r>
    </w:p>
    <w:p w:rsidR="001B74F4" w:rsidRDefault="001B74F4" w:rsidP="001B74F4">
      <w:pPr>
        <w:rPr>
          <w:highlight w:val="yellow"/>
        </w:rPr>
      </w:pPr>
    </w:p>
    <w:tbl>
      <w:tblPr>
        <w:tblW w:w="526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9"/>
        <w:gridCol w:w="7390"/>
      </w:tblGrid>
      <w:tr w:rsidR="001B74F4" w:rsidTr="001B74F4"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4F4" w:rsidRDefault="001B74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Informativni cilji</w:t>
            </w:r>
          </w:p>
          <w:p w:rsidR="001B74F4" w:rsidRDefault="001B74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Cs w:val="22"/>
              </w:rPr>
              <w:t>Dijak:</w:t>
            </w:r>
          </w:p>
        </w:tc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B74F4" w:rsidRDefault="001B74F4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Cs/>
                <w:szCs w:val="22"/>
              </w:rPr>
              <w:t>Formativni cilji</w:t>
            </w:r>
          </w:p>
          <w:p w:rsidR="001B74F4" w:rsidRDefault="001B74F4">
            <w:pPr>
              <w:spacing w:before="40" w:after="40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szCs w:val="22"/>
              </w:rPr>
              <w:t>Dijak:</w:t>
            </w:r>
          </w:p>
        </w:tc>
      </w:tr>
      <w:tr w:rsidR="001B74F4" w:rsidTr="001B74F4"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opise izbrani material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razloži toplotnoizolativne lastnosti tekstilnih oblog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 PVC-pode, gumo, linolej in pluto po trdnosti, obrabi in vzdržljivosti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opiše načine polaganja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spozna osnovna pravila organizacije dela na objektu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opravi meritve in pripravi skico z merami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izdela načrt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izbere material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načrtuje in pripravi potek dela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očisti podlago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obreže talno oblogo na določeno mero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polaga tekstilne obloge brez lepljenja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izbere lepilo glede na material in način nanašanja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nanaša lepilo z različnimi pripomočki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polaga talno oblogo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vari stike pri PVC-podih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nanaša zaščitne premaze in polira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skladišči material na objektu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komunicira in rešuje probleme s strankami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80"/>
              </w:tabs>
              <w:spacing w:before="40" w:after="4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napiše zapisnik oziroma izpolniti obrazec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5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meri in izračuna ploščino ravninskega lika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5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računa z decimalnimi števili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5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sporazumeva se v tujem jeziku o delovnih postopkih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5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riše s pomočjo računalnika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5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prepozna naravne in umetne polimere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5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ob izbranem primeru polimera razloži vpliv na okolje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5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razume kemijske in fizikalne reakcije pri lepljenju in to upošteva pri delovnih operacijah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5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poišče, prebere, razume in uporabi navodila za pripravo lepila, lepljenje, varno delo ter skladiščenje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5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poišče strokovne </w:t>
            </w: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2"/>
                  <w:szCs w:val="22"/>
                </w:rPr>
                <w:t>info</w:t>
              </w:r>
            </w:smartTag>
            <w:r>
              <w:rPr>
                <w:rFonts w:ascii="Times New Roman" w:hAnsi="Times New Roman"/>
                <w:b w:val="0"/>
                <w:sz w:val="22"/>
                <w:szCs w:val="22"/>
              </w:rPr>
              <w:t>rmacije na svetovnem spletu (internetu) in jih ustrezno uporabi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5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predstavi svoje delo javnosti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5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razvija strokovnost, poklicno odgovornost, ustvarjalnost in kritičnost</w:t>
            </w:r>
          </w:p>
          <w:p w:rsidR="001B74F4" w:rsidRDefault="001B74F4" w:rsidP="001B74F4">
            <w:pPr>
              <w:pStyle w:val="naslov20"/>
              <w:numPr>
                <w:ilvl w:val="1"/>
                <w:numId w:val="6"/>
              </w:numPr>
              <w:tabs>
                <w:tab w:val="clear" w:pos="454"/>
                <w:tab w:val="left" w:pos="15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upošteva zakonodajo s področja varovanja naravne dediščine, varstva živih bitij, njihovih ekosistemov in varovanja okolja, zdravja in s tem povezane mednarodne dogovore in konvencije</w:t>
            </w:r>
          </w:p>
        </w:tc>
      </w:tr>
    </w:tbl>
    <w:p w:rsidR="001B74F4" w:rsidRDefault="001B74F4" w:rsidP="001B74F4">
      <w:pPr>
        <w:rPr>
          <w:sz w:val="22"/>
          <w:szCs w:val="22"/>
          <w:highlight w:val="yellow"/>
        </w:rPr>
      </w:pPr>
    </w:p>
    <w:p w:rsidR="001B74F4" w:rsidRDefault="001B74F4" w:rsidP="001B74F4">
      <w:pPr>
        <w:pStyle w:val="SlogNaslov1Tahoma12ptPred0ptPo0pt"/>
        <w:numPr>
          <w:ilvl w:val="0"/>
          <w:numId w:val="6"/>
        </w:numPr>
        <w:outlineLvl w:val="9"/>
        <w:rPr>
          <w:rStyle w:val="Krepko"/>
          <w:b/>
          <w:bCs/>
          <w:sz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VSEBINSKI SKLOP: </w:t>
      </w:r>
      <w:r>
        <w:rPr>
          <w:rFonts w:ascii="Times New Roman" w:hAnsi="Times New Roman"/>
          <w:sz w:val="22"/>
          <w:szCs w:val="22"/>
        </w:rPr>
        <w:t xml:space="preserve">Brušenje, kitanje in luženje parketa ter </w:t>
      </w:r>
      <w:r>
        <w:rPr>
          <w:rStyle w:val="Krepko"/>
          <w:b/>
          <w:sz w:val="22"/>
          <w:szCs w:val="22"/>
        </w:rPr>
        <w:t>končna obdelava parketa: lakiranje, voskanje,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Krepko"/>
          <w:b/>
          <w:sz w:val="22"/>
          <w:szCs w:val="22"/>
        </w:rPr>
        <w:t>oljenje</w:t>
      </w:r>
    </w:p>
    <w:p w:rsidR="001B74F4" w:rsidRDefault="001B74F4" w:rsidP="001B74F4">
      <w:pPr>
        <w:rPr>
          <w:highlight w:val="yellow"/>
        </w:rPr>
      </w:pPr>
    </w:p>
    <w:tbl>
      <w:tblPr>
        <w:tblW w:w="526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9"/>
        <w:gridCol w:w="7390"/>
      </w:tblGrid>
      <w:tr w:rsidR="001B74F4" w:rsidTr="001B74F4"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4F4" w:rsidRDefault="001B74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Informativni cilji</w:t>
            </w:r>
          </w:p>
          <w:p w:rsidR="001B74F4" w:rsidRDefault="001B74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Cs w:val="22"/>
              </w:rPr>
              <w:t>Dijak:</w:t>
            </w:r>
          </w:p>
        </w:tc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B74F4" w:rsidRDefault="001B74F4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Cs/>
                <w:szCs w:val="22"/>
              </w:rPr>
              <w:t>Formativni cilji</w:t>
            </w:r>
          </w:p>
          <w:p w:rsidR="001B74F4" w:rsidRDefault="001B74F4">
            <w:pPr>
              <w:spacing w:before="40" w:after="40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szCs w:val="22"/>
              </w:rPr>
              <w:t>Dijak:</w:t>
            </w:r>
          </w:p>
        </w:tc>
      </w:tr>
      <w:tr w:rsidR="001B74F4" w:rsidTr="001B74F4"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našteje brusna sredstva in jih opiše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opiše načine brušenja in utemelji uporabo določene granulacije brusilnega sredstva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opiše napake v parketu, ki  vplivajo na estetski videz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našteje in opiše materiale za kitanje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opiše različne vrste lužil, njihove lastnosti in načine nanašanja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pozna elemente kalkulacije, normative dela in porabo materiala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num" w:pos="1800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izračuna porabo materialov za položen parket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načrtuje, pripravi in zagotovi ustrezen potek dela ob upoštevanju tehničnih navodil in organizacijskih danosti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izdela kalkulacijo in predračun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izbere ustrezen stroj za brušenje parketa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izbere ustrezen brusni material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brusi parket po različnih stopnjah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kita in brusi odvečni kit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pripravi in nanese lužilo na parketpozna osnovne in končne lake ter njihovo sestavo in lastnosti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pozna topila in njihove lastnosti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pojasni prednosti in slabosti različnih olj in voskov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pozna tehnike nanašanja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našteje škodljive dejavnike in nevarnosti, ki jim je izpostavljen na delovnih okoljih na svojem poklicnem področju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načrtuje in pripravi potek dela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izračuna porabo materiala za površinsko obdelavo tal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izdela kalkulacijo in predračun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prepozna napake, ki nastanejo pri lakiranju parketa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izbere lak za lakiranje in ga pripravi po navodilih proizvajalca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nanese osnovni lak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izvede vmesna brušenja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voska in olji parket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montira zaključne letve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končno obdela parket z lakiranjem, voskanjem, oljenjem</w:t>
            </w:r>
          </w:p>
          <w:p w:rsidR="001B74F4" w:rsidRDefault="001B74F4" w:rsidP="001B74F4">
            <w:pPr>
              <w:pStyle w:val="naslov20"/>
              <w:numPr>
                <w:ilvl w:val="0"/>
                <w:numId w:val="8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skladišči lake, voske in olja glede na pravila varnosti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num" w:pos="159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meri različne količine, pozna njihove merske enote in enote pretvarjanja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num" w:pos="159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sodeluje v pogovoru in pri tem upošteva načelo ustreznosti, razumljivosti ter jezikovne pravilnosti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num" w:pos="159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razume vsebino navodil z osnovnimi strokovnimi izrazi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num" w:pos="159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v tujem jeziku preprosto opiše postopke dela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num" w:pos="159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našteje poti vnosa škodljivih snovi v organizem in ukrepe pri zastrupitvi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num" w:pos="159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poišče uporabne </w:t>
            </w: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2"/>
                  <w:szCs w:val="22"/>
                </w:rPr>
                <w:t>info</w:t>
              </w:r>
            </w:smartTag>
            <w:r>
              <w:rPr>
                <w:rFonts w:ascii="Times New Roman" w:hAnsi="Times New Roman"/>
                <w:b w:val="0"/>
                <w:sz w:val="22"/>
                <w:szCs w:val="22"/>
              </w:rPr>
              <w:t>rmacije na svetovnem spletu (internetu) in jih ustrezno vključi v svoje naloge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num" w:pos="159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predstavi svoje delo javnosti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num" w:pos="1591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sprejme odgovornost za opravljeno delo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oceni nevarnosti in dejavno sodeluje pri zagotavljanju zdravega in varnega dela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uporabi tehnična in druga navodila proizvajalca in predpise v maternem in tujem jeziku</w:t>
            </w:r>
          </w:p>
          <w:p w:rsidR="001B74F4" w:rsidRDefault="001B74F4" w:rsidP="001B74F4">
            <w:pPr>
              <w:pStyle w:val="naslov20"/>
              <w:numPr>
                <w:ilvl w:val="1"/>
                <w:numId w:val="7"/>
              </w:numPr>
              <w:tabs>
                <w:tab w:val="clear" w:pos="454"/>
                <w:tab w:val="left" w:pos="360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komunicira in rešuje probleme</w:t>
            </w:r>
          </w:p>
          <w:p w:rsidR="001B74F4" w:rsidRDefault="001B74F4" w:rsidP="001B74F4">
            <w:pPr>
              <w:pStyle w:val="naslov20"/>
              <w:numPr>
                <w:ilvl w:val="0"/>
                <w:numId w:val="7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 pomočjo informacijsko-komunikacijske tehnologije napiše zapisnik oziroma izpolni obrazec</w:t>
            </w:r>
            <w:r>
              <w:rPr>
                <w:rFonts w:ascii="Verdana" w:hAnsi="Verdana"/>
                <w:b w:val="0"/>
                <w:sz w:val="22"/>
                <w:szCs w:val="22"/>
              </w:rPr>
              <w:t>razume vsebino navodil z osnovnimi strokovnimi izrazi</w:t>
            </w:r>
          </w:p>
          <w:p w:rsidR="001B74F4" w:rsidRDefault="001B74F4" w:rsidP="001B74F4">
            <w:pPr>
              <w:pStyle w:val="naslov20"/>
              <w:numPr>
                <w:ilvl w:val="0"/>
                <w:numId w:val="7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meri različne količine, pozna njihove merske enote in enote pretvarjanja</w:t>
            </w:r>
          </w:p>
          <w:p w:rsidR="001B74F4" w:rsidRDefault="001B74F4" w:rsidP="001B74F4">
            <w:pPr>
              <w:pStyle w:val="naslov20"/>
              <w:numPr>
                <w:ilvl w:val="0"/>
                <w:numId w:val="7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razume kemijske reakcije pri lakiranju in to upošteva pri izvajanju delovnih operacij</w:t>
            </w:r>
          </w:p>
          <w:p w:rsidR="001B74F4" w:rsidRDefault="001B74F4" w:rsidP="001B74F4">
            <w:pPr>
              <w:pStyle w:val="naslov20"/>
              <w:numPr>
                <w:ilvl w:val="0"/>
                <w:numId w:val="7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poišče, prebere in razume navodila za skladiščenje, pripravo in uporabo  lakov</w:t>
            </w:r>
          </w:p>
          <w:p w:rsidR="001B74F4" w:rsidRDefault="001B74F4" w:rsidP="001B74F4">
            <w:pPr>
              <w:pStyle w:val="naslov20"/>
              <w:numPr>
                <w:ilvl w:val="0"/>
                <w:numId w:val="7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razvije in razširi znanja o varnosti in ohranjanju zdravja pri delu</w:t>
            </w:r>
          </w:p>
          <w:p w:rsidR="001B74F4" w:rsidRDefault="001B74F4" w:rsidP="001B74F4">
            <w:pPr>
              <w:pStyle w:val="naslov20"/>
              <w:numPr>
                <w:ilvl w:val="0"/>
                <w:numId w:val="7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v tujem jeziku preprosto opiše postopke dela</w:t>
            </w:r>
          </w:p>
          <w:p w:rsidR="001B74F4" w:rsidRDefault="001B74F4" w:rsidP="001B74F4">
            <w:pPr>
              <w:pStyle w:val="naslov20"/>
              <w:numPr>
                <w:ilvl w:val="0"/>
                <w:numId w:val="7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poišče uporabne </w:t>
            </w: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2"/>
                  <w:szCs w:val="22"/>
                </w:rPr>
                <w:t>info</w:t>
              </w:r>
            </w:smartTag>
            <w:r>
              <w:rPr>
                <w:rFonts w:ascii="Times New Roman" w:hAnsi="Times New Roman"/>
                <w:b w:val="0"/>
                <w:sz w:val="22"/>
                <w:szCs w:val="22"/>
              </w:rPr>
              <w:t>rmacije in jih ustrezno vključi v svoje naloge</w:t>
            </w:r>
          </w:p>
          <w:p w:rsidR="001B74F4" w:rsidRDefault="001B74F4" w:rsidP="001B74F4">
            <w:pPr>
              <w:pStyle w:val="naslov20"/>
              <w:numPr>
                <w:ilvl w:val="0"/>
                <w:numId w:val="7"/>
              </w:numPr>
              <w:tabs>
                <w:tab w:val="clear" w:pos="454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analizira in ovrednoti opravljeno delo</w:t>
            </w:r>
          </w:p>
          <w:p w:rsidR="001B74F4" w:rsidRDefault="001B74F4" w:rsidP="001B74F4">
            <w:pPr>
              <w:pStyle w:val="naslov20"/>
              <w:numPr>
                <w:ilvl w:val="0"/>
                <w:numId w:val="7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uporabi tehnična in druga navodila proizvajalca in predpise v maternem in tujem jeziku</w:t>
            </w:r>
          </w:p>
          <w:p w:rsidR="001B74F4" w:rsidRDefault="001B74F4" w:rsidP="001B74F4">
            <w:pPr>
              <w:pStyle w:val="naslov20"/>
              <w:numPr>
                <w:ilvl w:val="0"/>
                <w:numId w:val="7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upošteva zakonodajo s področja varovanja naravne dediščine, varstva živih bitij, njihovih ekosistemov in varovanja okolja, zdravja in s tem povezane mednarodne dogovore in konvencije</w:t>
            </w:r>
          </w:p>
        </w:tc>
      </w:tr>
    </w:tbl>
    <w:p w:rsidR="001B74F4" w:rsidRDefault="001B74F4" w:rsidP="001B74F4">
      <w:pPr>
        <w:rPr>
          <w:highlight w:val="yellow"/>
        </w:rPr>
      </w:pPr>
    </w:p>
    <w:p w:rsidR="001B74F4" w:rsidRDefault="001B74F4" w:rsidP="001B74F4">
      <w:pPr>
        <w:pStyle w:val="SlogNaslov1Tahoma12ptPred0ptPo0pt"/>
        <w:numPr>
          <w:ilvl w:val="0"/>
          <w:numId w:val="6"/>
        </w:numPr>
        <w:outlineLvl w:val="9"/>
        <w:rPr>
          <w:rStyle w:val="Krepko"/>
          <w:b/>
          <w:bCs/>
        </w:rPr>
      </w:pPr>
      <w:r>
        <w:rPr>
          <w:rFonts w:ascii="Times New Roman" w:hAnsi="Times New Roman"/>
          <w:b w:val="0"/>
        </w:rPr>
        <w:t xml:space="preserve">VSEBINSKI SKLOP: </w:t>
      </w:r>
      <w:r>
        <w:rPr>
          <w:rStyle w:val="Krepko"/>
          <w:b/>
          <w:bCs/>
        </w:rPr>
        <w:t>Izbiranje in obdelava zaključkov t</w:t>
      </w:r>
      <w:smartTag w:uri="urn:schemas-microsoft-com:office:smarttags" w:element="PersonName">
        <w:r>
          <w:rPr>
            <w:rStyle w:val="Krepko"/>
            <w:b/>
            <w:bCs/>
          </w:rPr>
          <w:t>al</w:t>
        </w:r>
      </w:smartTag>
      <w:r>
        <w:rPr>
          <w:rStyle w:val="Krepko"/>
          <w:b/>
          <w:bCs/>
        </w:rPr>
        <w:t>nih oblog</w:t>
      </w:r>
    </w:p>
    <w:p w:rsidR="001B74F4" w:rsidRDefault="001B74F4" w:rsidP="001B74F4">
      <w:pPr>
        <w:rPr>
          <w:highlight w:val="yellow"/>
        </w:rPr>
      </w:pPr>
    </w:p>
    <w:tbl>
      <w:tblPr>
        <w:tblW w:w="526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9"/>
        <w:gridCol w:w="7390"/>
      </w:tblGrid>
      <w:tr w:rsidR="001B74F4" w:rsidTr="001B74F4"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4F4" w:rsidRDefault="001B74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Informativni cilji</w:t>
            </w:r>
          </w:p>
          <w:p w:rsidR="001B74F4" w:rsidRDefault="001B74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Cs w:val="22"/>
              </w:rPr>
              <w:t>Dijak:</w:t>
            </w:r>
          </w:p>
        </w:tc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B74F4" w:rsidRDefault="001B74F4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Cs/>
                <w:szCs w:val="22"/>
              </w:rPr>
              <w:t>Formativni cilji</w:t>
            </w:r>
          </w:p>
          <w:p w:rsidR="001B74F4" w:rsidRDefault="001B74F4">
            <w:pPr>
              <w:spacing w:before="40" w:after="40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szCs w:val="22"/>
              </w:rPr>
              <w:t>Dijak:</w:t>
            </w:r>
          </w:p>
        </w:tc>
      </w:tr>
      <w:tr w:rsidR="001B74F4" w:rsidTr="001B74F4"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4F4" w:rsidRDefault="001B74F4" w:rsidP="001B74F4">
            <w:pPr>
              <w:pStyle w:val="naslov20"/>
              <w:numPr>
                <w:ilvl w:val="2"/>
                <w:numId w:val="7"/>
              </w:numPr>
              <w:tabs>
                <w:tab w:val="clear" w:pos="454"/>
                <w:tab w:val="left" w:pos="180"/>
                <w:tab w:val="num" w:pos="234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opiše zaključke talnih oblog in utemelji njihovo uporabo</w:t>
            </w:r>
          </w:p>
          <w:p w:rsidR="001B74F4" w:rsidRDefault="001B74F4" w:rsidP="001B74F4">
            <w:pPr>
              <w:pStyle w:val="naslov20"/>
              <w:numPr>
                <w:ilvl w:val="2"/>
                <w:numId w:val="7"/>
              </w:numPr>
              <w:tabs>
                <w:tab w:val="clear" w:pos="454"/>
                <w:tab w:val="left" w:pos="180"/>
                <w:tab w:val="num" w:pos="234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opiše načine pritrjevanja zaključkov</w:t>
            </w:r>
          </w:p>
          <w:p w:rsidR="001B74F4" w:rsidRDefault="001B74F4" w:rsidP="001B74F4">
            <w:pPr>
              <w:pStyle w:val="naslov20"/>
              <w:numPr>
                <w:ilvl w:val="2"/>
                <w:numId w:val="7"/>
              </w:numPr>
              <w:tabs>
                <w:tab w:val="clear" w:pos="454"/>
                <w:tab w:val="left" w:pos="180"/>
                <w:tab w:val="num" w:pos="234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opiše načine spajanja zaključkov</w:t>
            </w:r>
          </w:p>
          <w:p w:rsidR="001B74F4" w:rsidRDefault="001B74F4" w:rsidP="001B74F4">
            <w:pPr>
              <w:pStyle w:val="naslov20"/>
              <w:numPr>
                <w:ilvl w:val="2"/>
                <w:numId w:val="7"/>
              </w:numPr>
              <w:tabs>
                <w:tab w:val="clear" w:pos="454"/>
                <w:tab w:val="left" w:pos="180"/>
                <w:tab w:val="num" w:pos="234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izbere primerne zaključke</w:t>
            </w:r>
          </w:p>
          <w:p w:rsidR="001B74F4" w:rsidRDefault="001B74F4" w:rsidP="001B74F4">
            <w:pPr>
              <w:pStyle w:val="naslov20"/>
              <w:numPr>
                <w:ilvl w:val="2"/>
                <w:numId w:val="7"/>
              </w:numPr>
              <w:tabs>
                <w:tab w:val="clear" w:pos="454"/>
                <w:tab w:val="left" w:pos="180"/>
                <w:tab w:val="num" w:pos="234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opravi meritve in pripravi specifikacijo potrebnih materialov za izdelavo zaključkov</w:t>
            </w:r>
          </w:p>
          <w:p w:rsidR="001B74F4" w:rsidRDefault="001B74F4" w:rsidP="001B74F4">
            <w:pPr>
              <w:pStyle w:val="naslov20"/>
              <w:numPr>
                <w:ilvl w:val="2"/>
                <w:numId w:val="7"/>
              </w:numPr>
              <w:tabs>
                <w:tab w:val="clear" w:pos="454"/>
                <w:tab w:val="left" w:pos="180"/>
                <w:tab w:val="num" w:pos="234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načrtuje, pripravi in zagotovi ustrezen potek dela</w:t>
            </w:r>
          </w:p>
          <w:p w:rsidR="001B74F4" w:rsidRDefault="001B74F4" w:rsidP="001B74F4">
            <w:pPr>
              <w:pStyle w:val="naslov20"/>
              <w:numPr>
                <w:ilvl w:val="2"/>
                <w:numId w:val="7"/>
              </w:numPr>
              <w:tabs>
                <w:tab w:val="clear" w:pos="454"/>
                <w:tab w:val="left" w:pos="180"/>
                <w:tab w:val="num" w:pos="234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uporablja stroje in orodje za  obdelavo zaključkov</w:t>
            </w:r>
          </w:p>
          <w:p w:rsidR="001B74F4" w:rsidRDefault="001B74F4" w:rsidP="001B74F4">
            <w:pPr>
              <w:pStyle w:val="naslov20"/>
              <w:numPr>
                <w:ilvl w:val="2"/>
                <w:numId w:val="7"/>
              </w:numPr>
              <w:tabs>
                <w:tab w:val="clear" w:pos="454"/>
                <w:tab w:val="left" w:pos="180"/>
                <w:tab w:val="num" w:pos="234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pritrdi PVC- ali lesene kotne letve</w:t>
            </w:r>
          </w:p>
          <w:p w:rsidR="001B74F4" w:rsidRDefault="001B74F4" w:rsidP="001B74F4">
            <w:pPr>
              <w:pStyle w:val="naslov20"/>
              <w:numPr>
                <w:ilvl w:val="2"/>
                <w:numId w:val="7"/>
              </w:numPr>
              <w:tabs>
                <w:tab w:val="clear" w:pos="454"/>
                <w:tab w:val="left" w:pos="180"/>
                <w:tab w:val="num" w:pos="2340"/>
                <w:tab w:val="left" w:pos="3678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upošteva navodila varnega dela</w:t>
            </w:r>
          </w:p>
          <w:p w:rsidR="001B74F4" w:rsidRDefault="001B74F4" w:rsidP="001B74F4">
            <w:pPr>
              <w:pStyle w:val="naslov20"/>
              <w:numPr>
                <w:ilvl w:val="2"/>
                <w:numId w:val="7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napiše zapisnik oziroma izpolni obrazec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4F4" w:rsidRDefault="001B74F4" w:rsidP="001B74F4">
            <w:pPr>
              <w:pStyle w:val="naslov20"/>
              <w:numPr>
                <w:ilvl w:val="3"/>
                <w:numId w:val="7"/>
              </w:numPr>
              <w:tabs>
                <w:tab w:val="clear" w:pos="454"/>
                <w:tab w:val="left" w:pos="151"/>
                <w:tab w:val="num" w:pos="3240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tvori ustrezna, razumljiva in jezikovno pravilna ustna in pisna besedila</w:t>
            </w:r>
          </w:p>
          <w:p w:rsidR="001B74F4" w:rsidRDefault="001B74F4" w:rsidP="001B74F4">
            <w:pPr>
              <w:pStyle w:val="naslov20"/>
              <w:numPr>
                <w:ilvl w:val="3"/>
                <w:numId w:val="7"/>
              </w:numPr>
              <w:tabs>
                <w:tab w:val="clear" w:pos="454"/>
                <w:tab w:val="left" w:pos="151"/>
                <w:tab w:val="num" w:pos="3240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meri različne količine, pozna njihove merske enote in enote pretvarjanja</w:t>
            </w:r>
          </w:p>
          <w:p w:rsidR="001B74F4" w:rsidRDefault="001B74F4" w:rsidP="001B74F4">
            <w:pPr>
              <w:pStyle w:val="naslov20"/>
              <w:numPr>
                <w:ilvl w:val="3"/>
                <w:numId w:val="7"/>
              </w:numPr>
              <w:tabs>
                <w:tab w:val="clear" w:pos="454"/>
                <w:tab w:val="left" w:pos="151"/>
                <w:tab w:val="num" w:pos="3240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v tujem jeziku preprosto opiše postopke dela</w:t>
            </w:r>
          </w:p>
          <w:p w:rsidR="001B74F4" w:rsidRDefault="001B74F4" w:rsidP="001B74F4">
            <w:pPr>
              <w:pStyle w:val="naslov20"/>
              <w:numPr>
                <w:ilvl w:val="3"/>
                <w:numId w:val="7"/>
              </w:numPr>
              <w:tabs>
                <w:tab w:val="clear" w:pos="454"/>
                <w:tab w:val="left" w:pos="151"/>
                <w:tab w:val="num" w:pos="3240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določi obseg ravninskega lika</w:t>
            </w:r>
          </w:p>
          <w:p w:rsidR="001B74F4" w:rsidRDefault="001B74F4" w:rsidP="001B74F4">
            <w:pPr>
              <w:pStyle w:val="naslov20"/>
              <w:numPr>
                <w:ilvl w:val="3"/>
                <w:numId w:val="7"/>
              </w:numPr>
              <w:tabs>
                <w:tab w:val="clear" w:pos="454"/>
                <w:tab w:val="left" w:pos="151"/>
                <w:tab w:val="num" w:pos="3240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računa z decimalnimi števili</w:t>
            </w:r>
          </w:p>
          <w:p w:rsidR="001B74F4" w:rsidRDefault="001B74F4" w:rsidP="001B74F4">
            <w:pPr>
              <w:pStyle w:val="naslov20"/>
              <w:numPr>
                <w:ilvl w:val="3"/>
                <w:numId w:val="7"/>
              </w:numPr>
              <w:tabs>
                <w:tab w:val="clear" w:pos="454"/>
                <w:tab w:val="left" w:pos="151"/>
                <w:tab w:val="num" w:pos="3240"/>
              </w:tabs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poišče uporabne </w:t>
            </w: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2"/>
                  <w:szCs w:val="22"/>
                </w:rPr>
                <w:t>info</w:t>
              </w:r>
            </w:smartTag>
            <w:r>
              <w:rPr>
                <w:rFonts w:ascii="Times New Roman" w:hAnsi="Times New Roman"/>
                <w:b w:val="0"/>
                <w:sz w:val="22"/>
                <w:szCs w:val="22"/>
              </w:rPr>
              <w:t>rmacije na svetovnem spletu, v knjižnici in jih ustrezno uporabiti</w:t>
            </w:r>
          </w:p>
          <w:p w:rsidR="001B74F4" w:rsidRDefault="001B74F4" w:rsidP="001B74F4">
            <w:pPr>
              <w:pStyle w:val="naslov20"/>
              <w:numPr>
                <w:ilvl w:val="3"/>
                <w:numId w:val="7"/>
              </w:numPr>
              <w:tabs>
                <w:tab w:val="clear" w:pos="454"/>
              </w:tabs>
              <w:spacing w:before="40" w:after="4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razvija sposobnost za ohranjanje zdravja in varovanja okolja</w:t>
            </w:r>
          </w:p>
        </w:tc>
      </w:tr>
    </w:tbl>
    <w:p w:rsidR="001B74F4" w:rsidRDefault="001B74F4" w:rsidP="001B74F4">
      <w:pPr>
        <w:rPr>
          <w:highlight w:val="yellow"/>
        </w:rPr>
      </w:pPr>
    </w:p>
    <w:p w:rsidR="001B74F4" w:rsidRDefault="001B74F4" w:rsidP="001B74F4">
      <w:pPr>
        <w:rPr>
          <w:highlight w:val="yellow"/>
        </w:rPr>
      </w:pPr>
    </w:p>
    <w:p w:rsidR="001B74F4" w:rsidRDefault="001B74F4" w:rsidP="001B74F4">
      <w:pPr>
        <w:rPr>
          <w:highlight w:val="yellow"/>
        </w:rPr>
      </w:pPr>
    </w:p>
    <w:p w:rsidR="001B74F4" w:rsidRDefault="001B74F4" w:rsidP="001B74F4">
      <w:pPr>
        <w:rPr>
          <w:highlight w:val="yellow"/>
        </w:rPr>
      </w:pPr>
    </w:p>
    <w:p w:rsidR="00E6609E" w:rsidRPr="00DB7771" w:rsidRDefault="00E6609E" w:rsidP="00DB7771"/>
    <w:sectPr w:rsidR="00E6609E" w:rsidRPr="00DB7771" w:rsidSect="00C359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1E28"/>
    <w:multiLevelType w:val="hybridMultilevel"/>
    <w:tmpl w:val="590C9DD8"/>
    <w:lvl w:ilvl="0" w:tplc="9F0886F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A7F7A"/>
    <w:multiLevelType w:val="hybridMultilevel"/>
    <w:tmpl w:val="3C5A96D8"/>
    <w:lvl w:ilvl="0" w:tplc="A0CC589E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20CC0"/>
    <w:multiLevelType w:val="hybridMultilevel"/>
    <w:tmpl w:val="F64AF6DE"/>
    <w:lvl w:ilvl="0" w:tplc="06B6E76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4"/>
      </w:rPr>
    </w:lvl>
    <w:lvl w:ilvl="1" w:tplc="663801F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4"/>
      </w:rPr>
    </w:lvl>
    <w:lvl w:ilvl="2" w:tplc="0F10331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4"/>
      </w:rPr>
    </w:lvl>
    <w:lvl w:ilvl="3" w:tplc="10DC28A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4"/>
      </w:rPr>
    </w:lvl>
    <w:lvl w:ilvl="4" w:tplc="0424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294870BF"/>
    <w:multiLevelType w:val="hybridMultilevel"/>
    <w:tmpl w:val="C09EFB36"/>
    <w:lvl w:ilvl="0" w:tplc="782252B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/>
        <w:sz w:val="20"/>
        <w:szCs w:val="20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774E8"/>
    <w:multiLevelType w:val="hybridMultilevel"/>
    <w:tmpl w:val="6B52C748"/>
    <w:lvl w:ilvl="0" w:tplc="61D0C276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975C16"/>
    <w:multiLevelType w:val="multilevel"/>
    <w:tmpl w:val="F9F829C8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3047B"/>
    <w:multiLevelType w:val="hybridMultilevel"/>
    <w:tmpl w:val="C99CF938"/>
    <w:lvl w:ilvl="0" w:tplc="8DB84B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5964620">
      <w:start w:val="3"/>
      <w:numFmt w:val="bullet"/>
      <w:lvlText w:val=""/>
      <w:lvlJc w:val="left"/>
      <w:pPr>
        <w:tabs>
          <w:tab w:val="num" w:pos="522"/>
        </w:tabs>
        <w:ind w:left="522" w:hanging="341"/>
      </w:pPr>
      <w:rPr>
        <w:rFonts w:ascii="Symbol" w:hAnsi="Symbol" w:hint="default"/>
        <w:sz w:val="20"/>
      </w:rPr>
    </w:lvl>
    <w:lvl w:ilvl="2" w:tplc="0424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4A148A2"/>
    <w:multiLevelType w:val="hybridMultilevel"/>
    <w:tmpl w:val="4168BA8A"/>
    <w:lvl w:ilvl="0" w:tplc="49ACC4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1C"/>
    <w:rsid w:val="00005D70"/>
    <w:rsid w:val="00017A12"/>
    <w:rsid w:val="0002017B"/>
    <w:rsid w:val="00020A19"/>
    <w:rsid w:val="00027B3C"/>
    <w:rsid w:val="00035BC7"/>
    <w:rsid w:val="00037EBC"/>
    <w:rsid w:val="00057F1E"/>
    <w:rsid w:val="000602D6"/>
    <w:rsid w:val="00064C0E"/>
    <w:rsid w:val="00084C59"/>
    <w:rsid w:val="00094B06"/>
    <w:rsid w:val="00095522"/>
    <w:rsid w:val="000B1C38"/>
    <w:rsid w:val="000C0CAA"/>
    <w:rsid w:val="000E10C2"/>
    <w:rsid w:val="000F1812"/>
    <w:rsid w:val="000F2FF6"/>
    <w:rsid w:val="000F3C65"/>
    <w:rsid w:val="001040CF"/>
    <w:rsid w:val="00111434"/>
    <w:rsid w:val="0011246C"/>
    <w:rsid w:val="00114046"/>
    <w:rsid w:val="00124A69"/>
    <w:rsid w:val="00125089"/>
    <w:rsid w:val="001339E2"/>
    <w:rsid w:val="00137C9C"/>
    <w:rsid w:val="001415D3"/>
    <w:rsid w:val="0014233D"/>
    <w:rsid w:val="0014311E"/>
    <w:rsid w:val="00143F21"/>
    <w:rsid w:val="00154FB0"/>
    <w:rsid w:val="00165E38"/>
    <w:rsid w:val="0018039D"/>
    <w:rsid w:val="001930C6"/>
    <w:rsid w:val="00197366"/>
    <w:rsid w:val="001A2B6F"/>
    <w:rsid w:val="001A4C8D"/>
    <w:rsid w:val="001A5655"/>
    <w:rsid w:val="001B4B34"/>
    <w:rsid w:val="001B74F4"/>
    <w:rsid w:val="001B7C3B"/>
    <w:rsid w:val="001C45A5"/>
    <w:rsid w:val="001C5157"/>
    <w:rsid w:val="001C66BA"/>
    <w:rsid w:val="001E390A"/>
    <w:rsid w:val="001E3D31"/>
    <w:rsid w:val="001F2FD4"/>
    <w:rsid w:val="001F4F68"/>
    <w:rsid w:val="0020068B"/>
    <w:rsid w:val="002014FA"/>
    <w:rsid w:val="00204CD0"/>
    <w:rsid w:val="002119A6"/>
    <w:rsid w:val="00220291"/>
    <w:rsid w:val="00226814"/>
    <w:rsid w:val="00241A46"/>
    <w:rsid w:val="002505F9"/>
    <w:rsid w:val="00252D3E"/>
    <w:rsid w:val="00253470"/>
    <w:rsid w:val="00254FFC"/>
    <w:rsid w:val="00262C50"/>
    <w:rsid w:val="00263C5E"/>
    <w:rsid w:val="002714B7"/>
    <w:rsid w:val="0027182F"/>
    <w:rsid w:val="00292B44"/>
    <w:rsid w:val="002A082A"/>
    <w:rsid w:val="002A581C"/>
    <w:rsid w:val="002B33DA"/>
    <w:rsid w:val="002B3791"/>
    <w:rsid w:val="002B6116"/>
    <w:rsid w:val="002E45A0"/>
    <w:rsid w:val="002E5E64"/>
    <w:rsid w:val="002E7641"/>
    <w:rsid w:val="002F776E"/>
    <w:rsid w:val="0030515F"/>
    <w:rsid w:val="00310F6B"/>
    <w:rsid w:val="00315293"/>
    <w:rsid w:val="00317C30"/>
    <w:rsid w:val="003234D3"/>
    <w:rsid w:val="0032749E"/>
    <w:rsid w:val="00340A63"/>
    <w:rsid w:val="00344351"/>
    <w:rsid w:val="00352D71"/>
    <w:rsid w:val="003616A9"/>
    <w:rsid w:val="00371195"/>
    <w:rsid w:val="00374DF3"/>
    <w:rsid w:val="00381363"/>
    <w:rsid w:val="00385E91"/>
    <w:rsid w:val="00397C63"/>
    <w:rsid w:val="003A3382"/>
    <w:rsid w:val="003A7A6E"/>
    <w:rsid w:val="003B0570"/>
    <w:rsid w:val="003C41E3"/>
    <w:rsid w:val="003D0166"/>
    <w:rsid w:val="003D430D"/>
    <w:rsid w:val="003D7B75"/>
    <w:rsid w:val="003E4D9B"/>
    <w:rsid w:val="00402CA2"/>
    <w:rsid w:val="004031C9"/>
    <w:rsid w:val="00403267"/>
    <w:rsid w:val="00403367"/>
    <w:rsid w:val="004147A2"/>
    <w:rsid w:val="00414ECC"/>
    <w:rsid w:val="0045063A"/>
    <w:rsid w:val="0045537B"/>
    <w:rsid w:val="004624A9"/>
    <w:rsid w:val="0048012C"/>
    <w:rsid w:val="004A274E"/>
    <w:rsid w:val="004B012F"/>
    <w:rsid w:val="004B74D9"/>
    <w:rsid w:val="004C037B"/>
    <w:rsid w:val="004C05BF"/>
    <w:rsid w:val="004C2CD8"/>
    <w:rsid w:val="004C760E"/>
    <w:rsid w:val="004D2778"/>
    <w:rsid w:val="005104B1"/>
    <w:rsid w:val="0052692B"/>
    <w:rsid w:val="00530598"/>
    <w:rsid w:val="0054076D"/>
    <w:rsid w:val="005428BF"/>
    <w:rsid w:val="00543CEE"/>
    <w:rsid w:val="00544738"/>
    <w:rsid w:val="00544EA0"/>
    <w:rsid w:val="005515FB"/>
    <w:rsid w:val="005526CB"/>
    <w:rsid w:val="00562E88"/>
    <w:rsid w:val="00566AC8"/>
    <w:rsid w:val="005730C7"/>
    <w:rsid w:val="0057733C"/>
    <w:rsid w:val="005855CC"/>
    <w:rsid w:val="005909D4"/>
    <w:rsid w:val="00597EDC"/>
    <w:rsid w:val="005B2F65"/>
    <w:rsid w:val="005E0B8D"/>
    <w:rsid w:val="005E3C0D"/>
    <w:rsid w:val="005F6B56"/>
    <w:rsid w:val="00600C0F"/>
    <w:rsid w:val="006015C7"/>
    <w:rsid w:val="0060231C"/>
    <w:rsid w:val="00607888"/>
    <w:rsid w:val="00612F48"/>
    <w:rsid w:val="00617BB8"/>
    <w:rsid w:val="0062210A"/>
    <w:rsid w:val="00625367"/>
    <w:rsid w:val="00626E87"/>
    <w:rsid w:val="00632C39"/>
    <w:rsid w:val="00634C22"/>
    <w:rsid w:val="0063768A"/>
    <w:rsid w:val="00643E79"/>
    <w:rsid w:val="00643FDA"/>
    <w:rsid w:val="0065023B"/>
    <w:rsid w:val="0065280A"/>
    <w:rsid w:val="00653691"/>
    <w:rsid w:val="00655FD8"/>
    <w:rsid w:val="00666DF7"/>
    <w:rsid w:val="00670CE4"/>
    <w:rsid w:val="00673C0D"/>
    <w:rsid w:val="00681FD0"/>
    <w:rsid w:val="00692E17"/>
    <w:rsid w:val="00695710"/>
    <w:rsid w:val="006A6D84"/>
    <w:rsid w:val="006B0069"/>
    <w:rsid w:val="006C1900"/>
    <w:rsid w:val="006C340E"/>
    <w:rsid w:val="006D7236"/>
    <w:rsid w:val="006E57D5"/>
    <w:rsid w:val="006F43E2"/>
    <w:rsid w:val="006F656D"/>
    <w:rsid w:val="0070650B"/>
    <w:rsid w:val="007154D8"/>
    <w:rsid w:val="00717CC3"/>
    <w:rsid w:val="00722835"/>
    <w:rsid w:val="00726E0E"/>
    <w:rsid w:val="00737ED2"/>
    <w:rsid w:val="00740677"/>
    <w:rsid w:val="007537CD"/>
    <w:rsid w:val="00762F59"/>
    <w:rsid w:val="00763EEA"/>
    <w:rsid w:val="0076508A"/>
    <w:rsid w:val="007705B5"/>
    <w:rsid w:val="00782247"/>
    <w:rsid w:val="007843FA"/>
    <w:rsid w:val="007A1722"/>
    <w:rsid w:val="007B30B7"/>
    <w:rsid w:val="007C1925"/>
    <w:rsid w:val="007C3857"/>
    <w:rsid w:val="007D5222"/>
    <w:rsid w:val="007E19D6"/>
    <w:rsid w:val="007E1EF5"/>
    <w:rsid w:val="007E70B1"/>
    <w:rsid w:val="007F18F3"/>
    <w:rsid w:val="007F79E7"/>
    <w:rsid w:val="008037CD"/>
    <w:rsid w:val="008122BD"/>
    <w:rsid w:val="00812B25"/>
    <w:rsid w:val="00817770"/>
    <w:rsid w:val="008212D4"/>
    <w:rsid w:val="008257B5"/>
    <w:rsid w:val="00830E2E"/>
    <w:rsid w:val="008313CF"/>
    <w:rsid w:val="00832655"/>
    <w:rsid w:val="0084202D"/>
    <w:rsid w:val="00844D1F"/>
    <w:rsid w:val="00852632"/>
    <w:rsid w:val="00852C2E"/>
    <w:rsid w:val="00857DEE"/>
    <w:rsid w:val="00865FBE"/>
    <w:rsid w:val="00867225"/>
    <w:rsid w:val="00870648"/>
    <w:rsid w:val="00883704"/>
    <w:rsid w:val="00890729"/>
    <w:rsid w:val="00896974"/>
    <w:rsid w:val="008C2E1E"/>
    <w:rsid w:val="008C52AC"/>
    <w:rsid w:val="008C6D7E"/>
    <w:rsid w:val="008C730D"/>
    <w:rsid w:val="008D4F16"/>
    <w:rsid w:val="008F7B22"/>
    <w:rsid w:val="00913A6E"/>
    <w:rsid w:val="00914D28"/>
    <w:rsid w:val="00916650"/>
    <w:rsid w:val="00917F05"/>
    <w:rsid w:val="00921BF3"/>
    <w:rsid w:val="00932400"/>
    <w:rsid w:val="009345C1"/>
    <w:rsid w:val="00943401"/>
    <w:rsid w:val="00943A45"/>
    <w:rsid w:val="009471DE"/>
    <w:rsid w:val="00950769"/>
    <w:rsid w:val="009564FF"/>
    <w:rsid w:val="009620AE"/>
    <w:rsid w:val="00963589"/>
    <w:rsid w:val="0097020D"/>
    <w:rsid w:val="00971316"/>
    <w:rsid w:val="00986AC9"/>
    <w:rsid w:val="009C0889"/>
    <w:rsid w:val="009C15AC"/>
    <w:rsid w:val="009C1650"/>
    <w:rsid w:val="009D1953"/>
    <w:rsid w:val="009D5434"/>
    <w:rsid w:val="009D5854"/>
    <w:rsid w:val="009E252F"/>
    <w:rsid w:val="009E4516"/>
    <w:rsid w:val="009E518C"/>
    <w:rsid w:val="009E5206"/>
    <w:rsid w:val="009E6D3F"/>
    <w:rsid w:val="009F0C3F"/>
    <w:rsid w:val="00A07A7D"/>
    <w:rsid w:val="00A10DF3"/>
    <w:rsid w:val="00A124B7"/>
    <w:rsid w:val="00A22904"/>
    <w:rsid w:val="00A31A19"/>
    <w:rsid w:val="00A3490B"/>
    <w:rsid w:val="00A444BA"/>
    <w:rsid w:val="00A4664D"/>
    <w:rsid w:val="00A65B27"/>
    <w:rsid w:val="00A82BC7"/>
    <w:rsid w:val="00A90462"/>
    <w:rsid w:val="00A9184D"/>
    <w:rsid w:val="00A94183"/>
    <w:rsid w:val="00AA6A79"/>
    <w:rsid w:val="00AB205D"/>
    <w:rsid w:val="00AB5BCA"/>
    <w:rsid w:val="00AD14A4"/>
    <w:rsid w:val="00AE0248"/>
    <w:rsid w:val="00AF6F38"/>
    <w:rsid w:val="00B05426"/>
    <w:rsid w:val="00B10592"/>
    <w:rsid w:val="00B13BF1"/>
    <w:rsid w:val="00B27124"/>
    <w:rsid w:val="00B33FAE"/>
    <w:rsid w:val="00B37556"/>
    <w:rsid w:val="00B4315D"/>
    <w:rsid w:val="00B448BF"/>
    <w:rsid w:val="00B50B24"/>
    <w:rsid w:val="00B54D77"/>
    <w:rsid w:val="00B55067"/>
    <w:rsid w:val="00B6018C"/>
    <w:rsid w:val="00B630DA"/>
    <w:rsid w:val="00B642E5"/>
    <w:rsid w:val="00B67AFF"/>
    <w:rsid w:val="00B86350"/>
    <w:rsid w:val="00B90ABC"/>
    <w:rsid w:val="00B91E91"/>
    <w:rsid w:val="00B96D79"/>
    <w:rsid w:val="00BA3E3D"/>
    <w:rsid w:val="00BA70B1"/>
    <w:rsid w:val="00BB1384"/>
    <w:rsid w:val="00BB538F"/>
    <w:rsid w:val="00BB5622"/>
    <w:rsid w:val="00BB5CAF"/>
    <w:rsid w:val="00BC211D"/>
    <w:rsid w:val="00BC5169"/>
    <w:rsid w:val="00BD0F62"/>
    <w:rsid w:val="00BE16B4"/>
    <w:rsid w:val="00BF01C7"/>
    <w:rsid w:val="00C06F69"/>
    <w:rsid w:val="00C11A7F"/>
    <w:rsid w:val="00C14CAF"/>
    <w:rsid w:val="00C212EC"/>
    <w:rsid w:val="00C2745A"/>
    <w:rsid w:val="00C27B34"/>
    <w:rsid w:val="00C320CF"/>
    <w:rsid w:val="00C3591C"/>
    <w:rsid w:val="00C4564D"/>
    <w:rsid w:val="00C4568B"/>
    <w:rsid w:val="00C530F0"/>
    <w:rsid w:val="00C54337"/>
    <w:rsid w:val="00C5650F"/>
    <w:rsid w:val="00C571D3"/>
    <w:rsid w:val="00C6267F"/>
    <w:rsid w:val="00C64EB7"/>
    <w:rsid w:val="00C66DFF"/>
    <w:rsid w:val="00C70FDA"/>
    <w:rsid w:val="00C74118"/>
    <w:rsid w:val="00C74304"/>
    <w:rsid w:val="00C74A8C"/>
    <w:rsid w:val="00C8097A"/>
    <w:rsid w:val="00C82424"/>
    <w:rsid w:val="00C84061"/>
    <w:rsid w:val="00C934C9"/>
    <w:rsid w:val="00C9448C"/>
    <w:rsid w:val="00CA1123"/>
    <w:rsid w:val="00CA1BF2"/>
    <w:rsid w:val="00CA5BC7"/>
    <w:rsid w:val="00CB034F"/>
    <w:rsid w:val="00CB2BFC"/>
    <w:rsid w:val="00CD15CE"/>
    <w:rsid w:val="00CD2AC9"/>
    <w:rsid w:val="00CD3402"/>
    <w:rsid w:val="00D03EB4"/>
    <w:rsid w:val="00D122FD"/>
    <w:rsid w:val="00D1495F"/>
    <w:rsid w:val="00D20577"/>
    <w:rsid w:val="00D32946"/>
    <w:rsid w:val="00D33CF7"/>
    <w:rsid w:val="00D42635"/>
    <w:rsid w:val="00D53717"/>
    <w:rsid w:val="00D6106E"/>
    <w:rsid w:val="00D631C8"/>
    <w:rsid w:val="00D8014B"/>
    <w:rsid w:val="00D84E09"/>
    <w:rsid w:val="00D85082"/>
    <w:rsid w:val="00D8577B"/>
    <w:rsid w:val="00D87F21"/>
    <w:rsid w:val="00D95905"/>
    <w:rsid w:val="00DA0C31"/>
    <w:rsid w:val="00DB0BD6"/>
    <w:rsid w:val="00DB12FF"/>
    <w:rsid w:val="00DB3EBD"/>
    <w:rsid w:val="00DB4DFC"/>
    <w:rsid w:val="00DB7771"/>
    <w:rsid w:val="00DC0E0C"/>
    <w:rsid w:val="00DC2DFD"/>
    <w:rsid w:val="00DC3EAE"/>
    <w:rsid w:val="00DD0D7E"/>
    <w:rsid w:val="00DD1C80"/>
    <w:rsid w:val="00DD1F1B"/>
    <w:rsid w:val="00DD6B94"/>
    <w:rsid w:val="00DD703B"/>
    <w:rsid w:val="00DE0D53"/>
    <w:rsid w:val="00DE2BF8"/>
    <w:rsid w:val="00E147E3"/>
    <w:rsid w:val="00E2652F"/>
    <w:rsid w:val="00E274F5"/>
    <w:rsid w:val="00E37C49"/>
    <w:rsid w:val="00E40F38"/>
    <w:rsid w:val="00E44C7C"/>
    <w:rsid w:val="00E528AC"/>
    <w:rsid w:val="00E55EF5"/>
    <w:rsid w:val="00E6609E"/>
    <w:rsid w:val="00E73617"/>
    <w:rsid w:val="00E903C3"/>
    <w:rsid w:val="00E96821"/>
    <w:rsid w:val="00EA0144"/>
    <w:rsid w:val="00EA5997"/>
    <w:rsid w:val="00EA70F6"/>
    <w:rsid w:val="00EB21C6"/>
    <w:rsid w:val="00EB4195"/>
    <w:rsid w:val="00EE7595"/>
    <w:rsid w:val="00EF7099"/>
    <w:rsid w:val="00F043A2"/>
    <w:rsid w:val="00F059D6"/>
    <w:rsid w:val="00F12249"/>
    <w:rsid w:val="00F12CDA"/>
    <w:rsid w:val="00F168D5"/>
    <w:rsid w:val="00F173EB"/>
    <w:rsid w:val="00F53226"/>
    <w:rsid w:val="00F537C0"/>
    <w:rsid w:val="00F56A24"/>
    <w:rsid w:val="00F700CC"/>
    <w:rsid w:val="00F720C2"/>
    <w:rsid w:val="00F74148"/>
    <w:rsid w:val="00F82868"/>
    <w:rsid w:val="00FB024B"/>
    <w:rsid w:val="00FE5645"/>
    <w:rsid w:val="00FE5860"/>
    <w:rsid w:val="00FE6C79"/>
    <w:rsid w:val="00FF0259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F324-63D5-4F1A-8AB4-8C2E5B20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9E52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9E5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B74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Naslov1Znak">
    <w:name w:val="Naslov 1 Znak"/>
    <w:link w:val="Naslov1"/>
    <w:uiPriority w:val="9"/>
    <w:rsid w:val="009E5206"/>
    <w:rPr>
      <w:b/>
      <w:bCs/>
      <w:kern w:val="36"/>
      <w:sz w:val="48"/>
      <w:szCs w:val="48"/>
    </w:rPr>
  </w:style>
  <w:style w:type="character" w:customStyle="1" w:styleId="Naslov2Znak">
    <w:name w:val="Naslov 2 Znak"/>
    <w:link w:val="Naslov2"/>
    <w:uiPriority w:val="9"/>
    <w:rsid w:val="009E5206"/>
    <w:rPr>
      <w:b/>
      <w:bCs/>
      <w:sz w:val="36"/>
      <w:szCs w:val="36"/>
    </w:rPr>
  </w:style>
  <w:style w:type="character" w:styleId="Krepko">
    <w:name w:val="Strong"/>
    <w:qFormat/>
    <w:rsid w:val="009E5206"/>
    <w:rPr>
      <w:b/>
      <w:bCs/>
    </w:rPr>
  </w:style>
  <w:style w:type="paragraph" w:styleId="Navadensplet">
    <w:name w:val="Normal (Web)"/>
    <w:basedOn w:val="Navaden"/>
    <w:link w:val="NavadenspletZnak"/>
    <w:unhideWhenUsed/>
    <w:rsid w:val="009E5206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1B74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vadenspletZnak">
    <w:name w:val="Navaden (splet) Znak"/>
    <w:link w:val="Navadensplet"/>
    <w:locked/>
    <w:rsid w:val="001B74F4"/>
    <w:rPr>
      <w:sz w:val="24"/>
      <w:szCs w:val="24"/>
    </w:rPr>
  </w:style>
  <w:style w:type="paragraph" w:customStyle="1" w:styleId="SlogNaslov1Tahoma12ptPred0ptPo0pt">
    <w:name w:val="Slog Naslov 1 + Tahoma 12 pt Pred:  0 pt Po:  0 pt"/>
    <w:basedOn w:val="Naslov1"/>
    <w:rsid w:val="001B74F4"/>
    <w:pPr>
      <w:keepNext/>
      <w:spacing w:before="120" w:beforeAutospacing="0" w:after="120" w:afterAutospacing="0"/>
    </w:pPr>
    <w:rPr>
      <w:rFonts w:ascii="Tahoma" w:hAnsi="Tahoma"/>
      <w:caps/>
      <w:kern w:val="0"/>
      <w:sz w:val="24"/>
      <w:szCs w:val="20"/>
    </w:rPr>
  </w:style>
  <w:style w:type="paragraph" w:customStyle="1" w:styleId="naslov20">
    <w:name w:val="naslov2"/>
    <w:basedOn w:val="Navaden"/>
    <w:rsid w:val="001B74F4"/>
    <w:pPr>
      <w:tabs>
        <w:tab w:val="left" w:pos="454"/>
      </w:tabs>
      <w:spacing w:before="240" w:after="120"/>
      <w:ind w:left="454"/>
    </w:pPr>
    <w:rPr>
      <w:rFonts w:ascii="Bookman Old Style" w:hAnsi="Bookman Old Style"/>
      <w:b/>
      <w:szCs w:val="20"/>
    </w:rPr>
  </w:style>
  <w:style w:type="paragraph" w:customStyle="1" w:styleId="PHARE">
    <w:name w:val="PHARE"/>
    <w:basedOn w:val="Navaden"/>
    <w:rsid w:val="001B74F4"/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Odgovorna oseba</vt:lpstr>
    </vt:vector>
  </TitlesOfParts>
  <Company>CPI</Company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Odgovorna oseba</dc:title>
  <dc:subject/>
  <dc:creator>mirjanak</dc:creator>
  <cp:keywords/>
  <cp:lastModifiedBy>Vida Navse</cp:lastModifiedBy>
  <cp:revision>2</cp:revision>
  <cp:lastPrinted>2010-04-16T10:36:00Z</cp:lastPrinted>
  <dcterms:created xsi:type="dcterms:W3CDTF">2020-08-10T13:02:00Z</dcterms:created>
  <dcterms:modified xsi:type="dcterms:W3CDTF">2020-08-10T13:02:00Z</dcterms:modified>
</cp:coreProperties>
</file>