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1E" w:rsidRDefault="003E191E">
      <w:pPr>
        <w:pStyle w:val="SlogNaslov1NasrediniLevo0cmPrvavrstica0cm"/>
        <w:jc w:val="center"/>
      </w:pPr>
      <w:bookmarkStart w:id="0" w:name="_GoBack"/>
      <w:bookmarkEnd w:id="0"/>
      <w:r w:rsidRPr="001A31DF">
        <w:t>KATALOG  ZNANJA</w:t>
      </w:r>
    </w:p>
    <w:p w:rsidR="001A31DF" w:rsidRDefault="001A31DF">
      <w:pPr>
        <w:pStyle w:val="Naslov1"/>
        <w:rPr>
          <w:rFonts w:ascii="Arial" w:hAnsi="Arial"/>
          <w:bCs/>
          <w:sz w:val="32"/>
        </w:rPr>
      </w:pPr>
    </w:p>
    <w:p w:rsidR="003E191E" w:rsidRPr="001A31DF" w:rsidRDefault="001A31DF">
      <w:pPr>
        <w:pStyle w:val="Naslov1"/>
        <w:rPr>
          <w:rFonts w:ascii="Arial" w:hAnsi="Arial"/>
          <w:sz w:val="32"/>
        </w:rPr>
      </w:pPr>
      <w:r>
        <w:rPr>
          <w:rFonts w:ascii="Arial" w:hAnsi="Arial"/>
          <w:sz w:val="32"/>
        </w:rPr>
        <w:t>1.</w:t>
      </w:r>
      <w:r w:rsidRPr="001A31DF">
        <w:rPr>
          <w:rFonts w:ascii="Arial" w:hAnsi="Arial"/>
          <w:sz w:val="32"/>
        </w:rPr>
        <w:t xml:space="preserve"> ime PREDMETA</w:t>
      </w:r>
    </w:p>
    <w:p w:rsidR="003E191E" w:rsidRDefault="003E191E">
      <w:pPr>
        <w:pStyle w:val="Naslov1"/>
        <w:rPr>
          <w:rFonts w:ascii="Times New Roman" w:hAnsi="Times New Roman"/>
          <w:sz w:val="24"/>
          <w:szCs w:val="24"/>
        </w:rPr>
      </w:pPr>
      <w:r w:rsidRPr="001A31DF">
        <w:rPr>
          <w:rFonts w:ascii="Times New Roman" w:hAnsi="Times New Roman"/>
          <w:sz w:val="24"/>
          <w:szCs w:val="24"/>
        </w:rPr>
        <w:t>VARSTVO PRI DELU, POŽARNA VARNOST</w:t>
      </w:r>
      <w:r w:rsidR="00DD78E3">
        <w:rPr>
          <w:rFonts w:ascii="Times New Roman" w:hAnsi="Times New Roman"/>
          <w:sz w:val="24"/>
          <w:szCs w:val="24"/>
        </w:rPr>
        <w:t xml:space="preserve"> IN VARSTVO OKOLJA</w:t>
      </w:r>
    </w:p>
    <w:p w:rsidR="001A31DF" w:rsidRDefault="001A31DF">
      <w:pPr>
        <w:pStyle w:val="Naslov1"/>
        <w:rPr>
          <w:rFonts w:ascii="Times New Roman" w:hAnsi="Times New Roman"/>
          <w:b w:val="0"/>
          <w:caps w:val="0"/>
          <w:szCs w:val="24"/>
        </w:rPr>
      </w:pPr>
    </w:p>
    <w:p w:rsidR="003E191E" w:rsidRPr="001A31DF" w:rsidRDefault="001A31DF">
      <w:pPr>
        <w:pStyle w:val="Naslov1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2. </w:t>
      </w:r>
      <w:r w:rsidRPr="001A31DF">
        <w:rPr>
          <w:rFonts w:ascii="Arial" w:hAnsi="Arial"/>
          <w:sz w:val="32"/>
        </w:rPr>
        <w:t>splošni CILJI</w:t>
      </w:r>
    </w:p>
    <w:p w:rsidR="001A31DF" w:rsidRPr="001A31DF" w:rsidRDefault="001A31DF" w:rsidP="001A31DF"/>
    <w:p w:rsidR="003E191E" w:rsidRDefault="003E191E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Splošni cilji predmeta so, da študent:</w:t>
      </w:r>
    </w:p>
    <w:p w:rsidR="003E191E" w:rsidRPr="001A31DF" w:rsidRDefault="003E191E" w:rsidP="00352FE5">
      <w:pPr>
        <w:pStyle w:val="Alineje"/>
        <w:numPr>
          <w:ilvl w:val="0"/>
          <w:numId w:val="3"/>
        </w:numPr>
        <w:rPr>
          <w:sz w:val="24"/>
        </w:rPr>
      </w:pPr>
      <w:r w:rsidRPr="001A31DF">
        <w:rPr>
          <w:sz w:val="24"/>
          <w:lang w:eastAsia="en-US"/>
        </w:rPr>
        <w:t>skrbi za varnost in zdravje pri delu,</w:t>
      </w:r>
    </w:p>
    <w:p w:rsidR="003E191E" w:rsidRPr="001A31DF" w:rsidRDefault="003E191E" w:rsidP="00352FE5">
      <w:pPr>
        <w:pStyle w:val="Alineje"/>
        <w:numPr>
          <w:ilvl w:val="0"/>
          <w:numId w:val="3"/>
        </w:numPr>
        <w:rPr>
          <w:sz w:val="24"/>
        </w:rPr>
      </w:pPr>
      <w:r w:rsidRPr="001A31DF">
        <w:rPr>
          <w:sz w:val="24"/>
        </w:rPr>
        <w:t>rešuje konkretne probleme in jih primerjalno vrednoti,</w:t>
      </w:r>
    </w:p>
    <w:p w:rsidR="003E191E" w:rsidRPr="001A31DF" w:rsidRDefault="003E191E" w:rsidP="00352FE5">
      <w:pPr>
        <w:pStyle w:val="Alineje"/>
        <w:numPr>
          <w:ilvl w:val="0"/>
          <w:numId w:val="3"/>
        </w:numPr>
        <w:rPr>
          <w:sz w:val="24"/>
        </w:rPr>
      </w:pPr>
      <w:r w:rsidRPr="001A31DF">
        <w:rPr>
          <w:sz w:val="24"/>
        </w:rPr>
        <w:t>povezuje vsa strokovno teoretična znanja, sodeluje s strokovnjaki s številnih področij ter komunicira s sodelavci in  drugimi strokovnjaki,</w:t>
      </w:r>
    </w:p>
    <w:p w:rsidR="003E191E" w:rsidRPr="001A31DF" w:rsidRDefault="003E191E" w:rsidP="00352FE5">
      <w:pPr>
        <w:pStyle w:val="Alineje"/>
        <w:numPr>
          <w:ilvl w:val="0"/>
          <w:numId w:val="3"/>
        </w:numPr>
        <w:rPr>
          <w:sz w:val="24"/>
        </w:rPr>
      </w:pPr>
      <w:r w:rsidRPr="001A31DF">
        <w:rPr>
          <w:sz w:val="24"/>
        </w:rPr>
        <w:t>razvija delovno klimo in strokovno odgovornost,</w:t>
      </w:r>
    </w:p>
    <w:p w:rsidR="003E191E" w:rsidRDefault="003E191E" w:rsidP="00352FE5">
      <w:pPr>
        <w:pStyle w:val="Alineje"/>
        <w:numPr>
          <w:ilvl w:val="0"/>
          <w:numId w:val="3"/>
        </w:numPr>
        <w:rPr>
          <w:sz w:val="24"/>
        </w:rPr>
      </w:pPr>
      <w:r w:rsidRPr="001A31DF">
        <w:rPr>
          <w:sz w:val="24"/>
        </w:rPr>
        <w:t xml:space="preserve">uporablja sodobno informacijsko - komunikacijsko tehnologijo, </w:t>
      </w:r>
      <w:r w:rsidRPr="001A31DF">
        <w:rPr>
          <w:sz w:val="24"/>
          <w:lang w:eastAsia="en-US"/>
        </w:rPr>
        <w:t xml:space="preserve">spremlja novosti in </w:t>
      </w:r>
      <w:r w:rsidRPr="001A31DF">
        <w:rPr>
          <w:sz w:val="24"/>
        </w:rPr>
        <w:t>ima kreativen ter analitičen pristop do dela.</w:t>
      </w:r>
    </w:p>
    <w:p w:rsidR="001A31DF" w:rsidRPr="001A31DF" w:rsidRDefault="001A31DF" w:rsidP="001A31DF">
      <w:pPr>
        <w:pStyle w:val="Alineje"/>
        <w:numPr>
          <w:ilvl w:val="0"/>
          <w:numId w:val="0"/>
        </w:numPr>
        <w:ind w:left="1060" w:hanging="340"/>
        <w:rPr>
          <w:sz w:val="24"/>
        </w:rPr>
      </w:pPr>
    </w:p>
    <w:p w:rsidR="003E191E" w:rsidRPr="001A31DF" w:rsidRDefault="001A31DF">
      <w:pPr>
        <w:pStyle w:val="Naslov1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3. </w:t>
      </w:r>
      <w:r w:rsidR="003E191E" w:rsidRPr="001A31DF">
        <w:rPr>
          <w:rFonts w:ascii="Arial" w:hAnsi="Arial"/>
          <w:sz w:val="32"/>
        </w:rPr>
        <w:t xml:space="preserve">predmetno-specifične kompetence </w:t>
      </w:r>
    </w:p>
    <w:p w:rsidR="003E191E" w:rsidRDefault="003E191E"/>
    <w:p w:rsidR="003E191E" w:rsidRDefault="003E191E">
      <w:pPr>
        <w:spacing w:line="360" w:lineRule="auto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Pri predmetu si študent poleg generičnih pridobi še naslednje kompetence:</w:t>
      </w:r>
    </w:p>
    <w:p w:rsidR="003E191E" w:rsidRPr="001A31DF" w:rsidRDefault="003E191E" w:rsidP="00352FE5">
      <w:pPr>
        <w:pStyle w:val="Alineje"/>
        <w:numPr>
          <w:ilvl w:val="0"/>
          <w:numId w:val="4"/>
        </w:numPr>
        <w:rPr>
          <w:sz w:val="24"/>
        </w:rPr>
      </w:pPr>
      <w:r w:rsidRPr="001A31DF">
        <w:rPr>
          <w:sz w:val="24"/>
        </w:rPr>
        <w:t>pozna, se  zaveda  pomena ter upošteva in dosledno izvaja zakonodajo in  podzakonske  akte, ki urejajo področje varnosti  in zdravja pri delu, požarnega  varstva in varstva okolja,</w:t>
      </w:r>
    </w:p>
    <w:p w:rsidR="003E191E" w:rsidRPr="001A31DF" w:rsidRDefault="003E191E" w:rsidP="00352FE5">
      <w:pPr>
        <w:pStyle w:val="Alineje"/>
        <w:numPr>
          <w:ilvl w:val="0"/>
          <w:numId w:val="4"/>
        </w:numPr>
        <w:rPr>
          <w:bCs/>
          <w:sz w:val="24"/>
        </w:rPr>
      </w:pPr>
      <w:r w:rsidRPr="001A31DF">
        <w:rPr>
          <w:sz w:val="24"/>
        </w:rPr>
        <w:t>nadzira  organiziranost  varnostnega  sistema  v  podjetju,</w:t>
      </w:r>
    </w:p>
    <w:p w:rsidR="003E191E" w:rsidRPr="001A31DF" w:rsidRDefault="003E191E" w:rsidP="00352FE5">
      <w:pPr>
        <w:pStyle w:val="Alineje"/>
        <w:numPr>
          <w:ilvl w:val="0"/>
          <w:numId w:val="4"/>
        </w:numPr>
        <w:rPr>
          <w:bCs/>
          <w:sz w:val="24"/>
        </w:rPr>
      </w:pPr>
      <w:r w:rsidRPr="001A31DF">
        <w:rPr>
          <w:sz w:val="24"/>
        </w:rPr>
        <w:t>prevzema določene odgovornosti</w:t>
      </w:r>
      <w:r w:rsidRPr="001A31DF">
        <w:rPr>
          <w:bCs/>
          <w:sz w:val="24"/>
        </w:rPr>
        <w:t xml:space="preserve">  ter vodi in usmerja zaposlene na področju </w:t>
      </w:r>
      <w:r w:rsidRPr="001A31DF">
        <w:rPr>
          <w:sz w:val="24"/>
        </w:rPr>
        <w:t>varnosti in zdravja pri delu, požarnega varstva  in varstva okolja</w:t>
      </w:r>
      <w:r w:rsidRPr="001A31DF">
        <w:rPr>
          <w:bCs/>
          <w:sz w:val="24"/>
        </w:rPr>
        <w:t>,</w:t>
      </w:r>
    </w:p>
    <w:p w:rsidR="003E191E" w:rsidRPr="001A31DF" w:rsidRDefault="003E191E" w:rsidP="00352FE5">
      <w:pPr>
        <w:pStyle w:val="Alineje"/>
        <w:numPr>
          <w:ilvl w:val="0"/>
          <w:numId w:val="4"/>
        </w:numPr>
        <w:rPr>
          <w:sz w:val="24"/>
        </w:rPr>
      </w:pPr>
      <w:r w:rsidRPr="001A31DF">
        <w:rPr>
          <w:sz w:val="24"/>
        </w:rPr>
        <w:t>prepoznava in odpravlja napake, ki so posledica neupoštevanja ukrepov na  področjih varnosti in zdravja pri delu, požarnega varstva in varstva okolja,</w:t>
      </w:r>
    </w:p>
    <w:p w:rsidR="003E191E" w:rsidRPr="001A31DF" w:rsidRDefault="003E191E" w:rsidP="00352FE5">
      <w:pPr>
        <w:pStyle w:val="Alineje"/>
        <w:numPr>
          <w:ilvl w:val="0"/>
          <w:numId w:val="4"/>
        </w:numPr>
        <w:rPr>
          <w:sz w:val="24"/>
          <w:lang w:val="nl-NL"/>
        </w:rPr>
      </w:pPr>
      <w:r w:rsidRPr="001A31DF">
        <w:rPr>
          <w:sz w:val="24"/>
          <w:lang w:val="nl-NL"/>
        </w:rPr>
        <w:t>zagotavlja kakovost in uspešnost dela v delovnem okolju v skladu s standardi in predpisi,</w:t>
      </w:r>
    </w:p>
    <w:p w:rsidR="003E191E" w:rsidRPr="001A31DF" w:rsidRDefault="003E191E" w:rsidP="00352FE5">
      <w:pPr>
        <w:pStyle w:val="Alineje"/>
        <w:numPr>
          <w:ilvl w:val="0"/>
          <w:numId w:val="4"/>
        </w:numPr>
        <w:rPr>
          <w:sz w:val="24"/>
        </w:rPr>
      </w:pPr>
      <w:r w:rsidRPr="001A31DF">
        <w:rPr>
          <w:sz w:val="24"/>
        </w:rPr>
        <w:t xml:space="preserve">skrbi za okolje in okolju prijazne postopke dela, </w:t>
      </w:r>
      <w:r w:rsidRPr="001A31DF">
        <w:rPr>
          <w:sz w:val="24"/>
          <w:lang w:val="nl-NL"/>
        </w:rPr>
        <w:t>racionalno rabo energije, surovin in materialov</w:t>
      </w:r>
      <w:r w:rsidRPr="001A31DF">
        <w:rPr>
          <w:bCs/>
          <w:sz w:val="24"/>
        </w:rPr>
        <w:t>,</w:t>
      </w:r>
    </w:p>
    <w:p w:rsidR="003E191E" w:rsidRPr="001A31DF" w:rsidRDefault="003E191E" w:rsidP="00352FE5">
      <w:pPr>
        <w:pStyle w:val="Alineje"/>
        <w:numPr>
          <w:ilvl w:val="0"/>
          <w:numId w:val="4"/>
        </w:numPr>
        <w:rPr>
          <w:sz w:val="24"/>
        </w:rPr>
      </w:pPr>
      <w:r w:rsidRPr="001A31DF">
        <w:rPr>
          <w:sz w:val="24"/>
        </w:rPr>
        <w:lastRenderedPageBreak/>
        <w:t xml:space="preserve">sledi tehnološkim novostim in znanju na področju lesarstva, varnosti  in  zdravja  pri  delu, požarnega  varstva in varstva okolja,   </w:t>
      </w:r>
    </w:p>
    <w:p w:rsidR="003E191E" w:rsidRPr="001A31DF" w:rsidRDefault="003E191E" w:rsidP="00352FE5">
      <w:pPr>
        <w:pStyle w:val="Alineje"/>
        <w:numPr>
          <w:ilvl w:val="0"/>
          <w:numId w:val="4"/>
        </w:numPr>
        <w:rPr>
          <w:sz w:val="24"/>
        </w:rPr>
      </w:pPr>
      <w:r w:rsidRPr="001A31DF">
        <w:rPr>
          <w:sz w:val="24"/>
        </w:rPr>
        <w:t>z varnostnega vidika poišče in  predlaga izbiro ustreznih postopkov in tehnologij.</w:t>
      </w:r>
    </w:p>
    <w:p w:rsidR="001A31DF" w:rsidRDefault="003E191E">
      <w:pPr>
        <w:pStyle w:val="Naslov1"/>
        <w:rPr>
          <w:rFonts w:ascii="Arial" w:hAnsi="Arial"/>
          <w:sz w:val="32"/>
        </w:rPr>
      </w:pPr>
      <w:r w:rsidRPr="001A31DF">
        <w:rPr>
          <w:rFonts w:ascii="Arial" w:hAnsi="Arial"/>
          <w:sz w:val="32"/>
        </w:rPr>
        <w:t xml:space="preserve"> </w:t>
      </w:r>
    </w:p>
    <w:p w:rsidR="003E191E" w:rsidRPr="001A31DF" w:rsidRDefault="001A31DF">
      <w:pPr>
        <w:pStyle w:val="Naslov1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4. </w:t>
      </w:r>
      <w:r w:rsidR="003E191E" w:rsidRPr="001A31DF">
        <w:rPr>
          <w:rFonts w:ascii="Arial" w:hAnsi="Arial"/>
          <w:sz w:val="32"/>
        </w:rPr>
        <w:t xml:space="preserve">OPERATIVNI CILJI </w:t>
      </w:r>
    </w:p>
    <w:p w:rsidR="003E191E" w:rsidRDefault="003E191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4512"/>
      </w:tblGrid>
      <w:tr w:rsidR="003E191E" w:rsidTr="00612D10">
        <w:trPr>
          <w:trHeight w:val="14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E191E" w:rsidRPr="00DD78E3" w:rsidRDefault="003E191E" w:rsidP="00DD78E3">
            <w:pPr>
              <w:rPr>
                <w:b/>
                <w:sz w:val="24"/>
              </w:rPr>
            </w:pPr>
            <w:r w:rsidRPr="00DD78E3">
              <w:rPr>
                <w:b/>
                <w:sz w:val="24"/>
              </w:rPr>
              <w:t>INFORMATIVNI CILJI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E191E" w:rsidRPr="00DD78E3" w:rsidRDefault="003E191E" w:rsidP="00DD78E3">
            <w:pPr>
              <w:rPr>
                <w:b/>
                <w:sz w:val="24"/>
              </w:rPr>
            </w:pPr>
            <w:r w:rsidRPr="00DD78E3">
              <w:rPr>
                <w:b/>
                <w:sz w:val="24"/>
              </w:rPr>
              <w:t>FORMATIVNI CILJI</w:t>
            </w:r>
          </w:p>
        </w:tc>
      </w:tr>
      <w:tr w:rsidR="003E191E" w:rsidTr="00612D10">
        <w:trPr>
          <w:trHeight w:val="14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E191E" w:rsidRPr="00DD78E3" w:rsidRDefault="003E191E" w:rsidP="00DD78E3">
            <w:pPr>
              <w:rPr>
                <w:b/>
                <w:iCs/>
                <w:sz w:val="24"/>
              </w:rPr>
            </w:pPr>
            <w:r w:rsidRPr="00DD78E3">
              <w:rPr>
                <w:iCs/>
                <w:sz w:val="24"/>
              </w:rPr>
              <w:t>Študent: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E191E" w:rsidRPr="00DD78E3" w:rsidRDefault="003E191E" w:rsidP="00DD78E3">
            <w:pPr>
              <w:rPr>
                <w:b/>
                <w:iCs/>
                <w:sz w:val="24"/>
              </w:rPr>
            </w:pPr>
            <w:r w:rsidRPr="00DD78E3">
              <w:rPr>
                <w:iCs/>
                <w:sz w:val="24"/>
              </w:rPr>
              <w:t>Študent:</w:t>
            </w:r>
          </w:p>
        </w:tc>
      </w:tr>
      <w:tr w:rsidR="00443D82" w:rsidRPr="00612D10" w:rsidTr="006A6907">
        <w:trPr>
          <w:trHeight w:val="213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443D82" w:rsidRPr="00612D10" w:rsidRDefault="00443D82" w:rsidP="00443D82">
            <w:pPr>
              <w:numPr>
                <w:ilvl w:val="0"/>
                <w:numId w:val="10"/>
              </w:numPr>
              <w:rPr>
                <w:b/>
                <w:sz w:val="24"/>
                <w:u w:val="single"/>
              </w:rPr>
            </w:pPr>
            <w:r w:rsidRPr="00612D10">
              <w:rPr>
                <w:b/>
                <w:sz w:val="24"/>
                <w:u w:val="single"/>
              </w:rPr>
              <w:t>Varstvo pri  delu:</w:t>
            </w:r>
          </w:p>
        </w:tc>
      </w:tr>
      <w:tr w:rsidR="00DD78E3" w:rsidRPr="00612D10" w:rsidTr="00443D82">
        <w:trPr>
          <w:trHeight w:val="459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DD78E3" w:rsidRPr="00612D10" w:rsidRDefault="00DD78E3" w:rsidP="00612D10">
            <w:pPr>
              <w:numPr>
                <w:ilvl w:val="1"/>
                <w:numId w:val="9"/>
              </w:numPr>
              <w:spacing w:before="100" w:beforeAutospacing="1" w:after="100" w:afterAutospacing="1" w:line="240" w:lineRule="exact"/>
              <w:rPr>
                <w:b/>
                <w:sz w:val="24"/>
              </w:rPr>
            </w:pPr>
            <w:r w:rsidRPr="00612D10">
              <w:rPr>
                <w:b/>
                <w:sz w:val="24"/>
              </w:rPr>
              <w:t>Pravna ureditev varstva pri delu, zdravstvenega  in socialnega varstva ter delovno  pravne zakonodaje</w:t>
            </w:r>
          </w:p>
        </w:tc>
      </w:tr>
      <w:tr w:rsidR="003E191E" w:rsidTr="00443D82">
        <w:trPr>
          <w:trHeight w:val="144"/>
        </w:trPr>
        <w:tc>
          <w:tcPr>
            <w:tcW w:w="0" w:type="auto"/>
            <w:tcBorders>
              <w:bottom w:val="single" w:sz="4" w:space="0" w:color="auto"/>
            </w:tcBorders>
          </w:tcPr>
          <w:p w:rsidR="003E191E" w:rsidRPr="00DD78E3" w:rsidRDefault="003E191E" w:rsidP="00443D82">
            <w:pPr>
              <w:numPr>
                <w:ilvl w:val="0"/>
                <w:numId w:val="7"/>
              </w:numPr>
              <w:spacing w:before="100" w:beforeAutospacing="1" w:after="100" w:afterAutospacing="1" w:line="240" w:lineRule="exact"/>
              <w:rPr>
                <w:sz w:val="24"/>
              </w:rPr>
            </w:pPr>
            <w:r w:rsidRPr="00DD78E3">
              <w:rPr>
                <w:sz w:val="24"/>
              </w:rPr>
              <w:t xml:space="preserve">pozna  ustrezno  zakonsko  osnovo pri reševanju problematike s področja varnosti  in zdravja  pri delu, </w:t>
            </w:r>
          </w:p>
          <w:p w:rsidR="003E191E" w:rsidRPr="00DD78E3" w:rsidRDefault="003E191E" w:rsidP="00443D82">
            <w:pPr>
              <w:numPr>
                <w:ilvl w:val="0"/>
                <w:numId w:val="7"/>
              </w:numPr>
              <w:spacing w:before="100" w:beforeAutospacing="1" w:after="100" w:afterAutospacing="1" w:line="240" w:lineRule="exact"/>
              <w:rPr>
                <w:sz w:val="24"/>
              </w:rPr>
            </w:pPr>
            <w:r w:rsidRPr="00DD78E3">
              <w:rPr>
                <w:sz w:val="24"/>
                <w:lang w:val="en-US"/>
              </w:rPr>
              <w:t xml:space="preserve">pozna temeljno zakonodajo  s področja delovnega prava, </w:t>
            </w:r>
          </w:p>
          <w:p w:rsidR="003E191E" w:rsidRPr="00DD78E3" w:rsidRDefault="003E191E" w:rsidP="00443D8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4"/>
                <w:lang w:val="en-US"/>
              </w:rPr>
            </w:pPr>
            <w:r w:rsidRPr="00DD78E3">
              <w:rPr>
                <w:sz w:val="24"/>
                <w:lang w:val="en-US"/>
              </w:rPr>
              <w:t>pozna pravne osnove zdravstvenega varstva,</w:t>
            </w:r>
          </w:p>
          <w:p w:rsidR="003E191E" w:rsidRPr="00DD78E3" w:rsidRDefault="003E191E" w:rsidP="00443D82">
            <w:pPr>
              <w:numPr>
                <w:ilvl w:val="0"/>
                <w:numId w:val="7"/>
              </w:numPr>
              <w:rPr>
                <w:sz w:val="24"/>
              </w:rPr>
            </w:pPr>
            <w:r w:rsidRPr="00DD78E3">
              <w:rPr>
                <w:sz w:val="24"/>
              </w:rPr>
              <w:t xml:space="preserve">pozna osnovne  pravice  na  področju </w:t>
            </w:r>
          </w:p>
          <w:p w:rsidR="003E191E" w:rsidRPr="00DD78E3" w:rsidRDefault="003E191E" w:rsidP="00443D82">
            <w:pPr>
              <w:ind w:firstLine="360"/>
              <w:rPr>
                <w:sz w:val="24"/>
              </w:rPr>
            </w:pPr>
            <w:r w:rsidRPr="00DD78E3">
              <w:rPr>
                <w:sz w:val="24"/>
              </w:rPr>
              <w:t xml:space="preserve">socialnega  varstva in  mehanizme  </w:t>
            </w:r>
          </w:p>
          <w:p w:rsidR="003E191E" w:rsidRPr="00DD78E3" w:rsidRDefault="003E191E" w:rsidP="00443D82">
            <w:pPr>
              <w:ind w:firstLine="360"/>
              <w:rPr>
                <w:sz w:val="24"/>
              </w:rPr>
            </w:pPr>
            <w:r w:rsidRPr="00DD78E3">
              <w:rPr>
                <w:sz w:val="24"/>
              </w:rPr>
              <w:t>socialno-varnostne  pomoči,</w:t>
            </w:r>
          </w:p>
          <w:p w:rsidR="003E191E" w:rsidRPr="00DD78E3" w:rsidRDefault="003E191E" w:rsidP="00443D82">
            <w:pPr>
              <w:numPr>
                <w:ilvl w:val="0"/>
                <w:numId w:val="7"/>
              </w:numPr>
              <w:rPr>
                <w:sz w:val="24"/>
              </w:rPr>
            </w:pPr>
            <w:r w:rsidRPr="00DD78E3">
              <w:rPr>
                <w:sz w:val="24"/>
              </w:rPr>
              <w:t>pozna osnove psihologije dela;</w:t>
            </w:r>
          </w:p>
          <w:p w:rsidR="003E191E" w:rsidRPr="00DD78E3" w:rsidRDefault="003E191E" w:rsidP="00443D82">
            <w:pPr>
              <w:rPr>
                <w:iCs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E191E" w:rsidRPr="00DD78E3" w:rsidRDefault="003E191E" w:rsidP="00443D82">
            <w:pPr>
              <w:numPr>
                <w:ilvl w:val="0"/>
                <w:numId w:val="7"/>
              </w:numPr>
              <w:spacing w:before="100" w:beforeAutospacing="1" w:after="100" w:afterAutospacing="1" w:line="240" w:lineRule="exact"/>
              <w:rPr>
                <w:sz w:val="24"/>
              </w:rPr>
            </w:pPr>
            <w:r w:rsidRPr="00DD78E3">
              <w:rPr>
                <w:sz w:val="24"/>
              </w:rPr>
              <w:t xml:space="preserve">poišče, se zaveda pomena ter upošteva  zakonske in podzakonske akte s področja  varnosti  in zdravja pri delu, </w:t>
            </w:r>
          </w:p>
          <w:p w:rsidR="003E191E" w:rsidRPr="00DD78E3" w:rsidRDefault="003E191E" w:rsidP="00443D82">
            <w:pPr>
              <w:numPr>
                <w:ilvl w:val="0"/>
                <w:numId w:val="7"/>
              </w:numPr>
              <w:spacing w:before="100" w:beforeAutospacing="1" w:after="100" w:afterAutospacing="1" w:line="240" w:lineRule="exact"/>
              <w:rPr>
                <w:sz w:val="24"/>
              </w:rPr>
            </w:pPr>
            <w:r w:rsidRPr="00DD78E3">
              <w:rPr>
                <w:sz w:val="24"/>
              </w:rPr>
              <w:t xml:space="preserve">opredeli  obveznosti  delodajalcev ter obveznosti in pravice delavcev pri  izvajanju  varnosti  in  zdravja pri  delu, </w:t>
            </w:r>
          </w:p>
          <w:p w:rsidR="003E191E" w:rsidRPr="00DD78E3" w:rsidRDefault="003E191E" w:rsidP="00443D82">
            <w:pPr>
              <w:numPr>
                <w:ilvl w:val="0"/>
                <w:numId w:val="7"/>
              </w:numPr>
              <w:spacing w:before="100" w:beforeAutospacing="1" w:after="100" w:afterAutospacing="1" w:line="240" w:lineRule="exact"/>
              <w:rPr>
                <w:sz w:val="24"/>
              </w:rPr>
            </w:pPr>
            <w:r w:rsidRPr="00DD78E3">
              <w:rPr>
                <w:sz w:val="24"/>
              </w:rPr>
              <w:t>prouči  kazensko in odškodninsko odgovornost s področja varnosti  in zdravja  pri delu ter upošteva ukrepe, ki jih  izvajajo  organi  nadzora,</w:t>
            </w:r>
          </w:p>
          <w:p w:rsidR="003E191E" w:rsidRPr="00DD78E3" w:rsidRDefault="003E191E" w:rsidP="00443D82">
            <w:pPr>
              <w:numPr>
                <w:ilvl w:val="0"/>
                <w:numId w:val="7"/>
              </w:numPr>
              <w:spacing w:before="100" w:beforeAutospacing="1" w:after="100" w:afterAutospacing="1" w:line="240" w:lineRule="exact"/>
              <w:rPr>
                <w:sz w:val="24"/>
              </w:rPr>
            </w:pPr>
            <w:r w:rsidRPr="00DD78E3">
              <w:rPr>
                <w:sz w:val="24"/>
              </w:rPr>
              <w:t>poišče ustrezno  zakonsko  osnovo pri reševanju problematike s področja delovnega prava, se zaveda pomena predpisov,  jih upošteva in  zna  ustrezno uporabiti,</w:t>
            </w:r>
          </w:p>
          <w:p w:rsidR="003E191E" w:rsidRPr="00DD78E3" w:rsidRDefault="003E191E" w:rsidP="00443D8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4"/>
              </w:rPr>
            </w:pPr>
            <w:r w:rsidRPr="00DD78E3">
              <w:rPr>
                <w:sz w:val="24"/>
              </w:rPr>
              <w:t>poišče ustrezno  zakonsko  osnovo pri reševanju problematike s področja zdravstvenega in socialnega varstva, se zaveda pomena predpisov,  jih upošteva in  zna  ustrezno uporabiti,</w:t>
            </w:r>
          </w:p>
          <w:p w:rsidR="003E191E" w:rsidRPr="00DD78E3" w:rsidRDefault="003E191E" w:rsidP="00443D8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4"/>
              </w:rPr>
            </w:pPr>
            <w:r w:rsidRPr="00DD78E3">
              <w:rPr>
                <w:sz w:val="24"/>
              </w:rPr>
              <w:t>pozna  bolezni  povezane z  delom  na  delovnem  mestu, vpliv delovnega  okolja na zdravje delavca ter pomen  medsebojnega  varovanja pri  delu,</w:t>
            </w:r>
          </w:p>
          <w:p w:rsidR="003E191E" w:rsidRPr="00DD78E3" w:rsidRDefault="003E191E" w:rsidP="00443D8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4"/>
              </w:rPr>
            </w:pPr>
            <w:r w:rsidRPr="00DD78E3">
              <w:rPr>
                <w:sz w:val="24"/>
              </w:rPr>
              <w:t>poišče ustrezno  zakonsko  osnovo pri reševanju problematike s področja socialnega varstva, se zaveda pomena predpisov,  jih upošteva in  zna  ustrezno uporabiti,</w:t>
            </w:r>
          </w:p>
          <w:p w:rsidR="003E191E" w:rsidRPr="00DD78E3" w:rsidRDefault="003E191E" w:rsidP="00443D82">
            <w:pPr>
              <w:numPr>
                <w:ilvl w:val="0"/>
                <w:numId w:val="7"/>
              </w:numPr>
              <w:rPr>
                <w:sz w:val="24"/>
              </w:rPr>
            </w:pPr>
            <w:r w:rsidRPr="00DD78E3">
              <w:rPr>
                <w:sz w:val="24"/>
              </w:rPr>
              <w:t>proučuje  človekovo   vedenje pri  delu,</w:t>
            </w:r>
          </w:p>
          <w:p w:rsidR="003E191E" w:rsidRPr="00DD78E3" w:rsidRDefault="003E191E" w:rsidP="00443D82">
            <w:pPr>
              <w:ind w:left="378"/>
              <w:rPr>
                <w:sz w:val="24"/>
              </w:rPr>
            </w:pPr>
            <w:r w:rsidRPr="00DD78E3">
              <w:rPr>
                <w:sz w:val="24"/>
              </w:rPr>
              <w:t xml:space="preserve">pritiske na delavca  ter učinke  stresa; </w:t>
            </w:r>
          </w:p>
        </w:tc>
      </w:tr>
      <w:tr w:rsidR="00DD78E3" w:rsidRPr="00612D10" w:rsidTr="00443D82">
        <w:trPr>
          <w:trHeight w:val="36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DD78E3" w:rsidRPr="00612D10" w:rsidRDefault="00DD78E3" w:rsidP="00612D10">
            <w:pPr>
              <w:numPr>
                <w:ilvl w:val="1"/>
                <w:numId w:val="9"/>
              </w:numPr>
              <w:spacing w:before="100" w:beforeAutospacing="1" w:after="100" w:afterAutospacing="1" w:line="240" w:lineRule="exact"/>
              <w:rPr>
                <w:b/>
                <w:sz w:val="24"/>
              </w:rPr>
            </w:pPr>
            <w:r w:rsidRPr="00612D10">
              <w:rPr>
                <w:b/>
                <w:sz w:val="24"/>
              </w:rPr>
              <w:lastRenderedPageBreak/>
              <w:t>Organizacijski  sistem varstva pri  delu v podjetju</w:t>
            </w:r>
          </w:p>
        </w:tc>
      </w:tr>
      <w:tr w:rsidR="003E191E" w:rsidTr="00443D82">
        <w:trPr>
          <w:trHeight w:val="1622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E191E" w:rsidRPr="00DD78E3" w:rsidRDefault="003E191E" w:rsidP="00443D82">
            <w:pPr>
              <w:numPr>
                <w:ilvl w:val="0"/>
                <w:numId w:val="7"/>
              </w:numPr>
              <w:spacing w:before="100" w:beforeAutospacing="1" w:after="100" w:afterAutospacing="1" w:line="240" w:lineRule="exact"/>
              <w:rPr>
                <w:sz w:val="24"/>
              </w:rPr>
            </w:pPr>
            <w:r w:rsidRPr="00DD78E3">
              <w:rPr>
                <w:sz w:val="24"/>
              </w:rPr>
              <w:t xml:space="preserve">pozna organizacijski sistem varstva pri delu v podjetju, </w:t>
            </w:r>
          </w:p>
          <w:p w:rsidR="003E191E" w:rsidRPr="00DD78E3" w:rsidRDefault="003E191E" w:rsidP="00443D82">
            <w:pPr>
              <w:numPr>
                <w:ilvl w:val="0"/>
                <w:numId w:val="7"/>
              </w:numPr>
              <w:spacing w:before="100" w:beforeAutospacing="1" w:after="100" w:afterAutospacing="1" w:line="240" w:lineRule="exact"/>
              <w:rPr>
                <w:sz w:val="24"/>
              </w:rPr>
            </w:pPr>
            <w:r w:rsidRPr="00DD78E3">
              <w:rPr>
                <w:sz w:val="24"/>
              </w:rPr>
              <w:t xml:space="preserve">pozna ukrepe varstva pri delu v proizvodnem procesu; 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E191E" w:rsidRPr="00DD78E3" w:rsidRDefault="003E191E" w:rsidP="00443D82">
            <w:pPr>
              <w:numPr>
                <w:ilvl w:val="0"/>
                <w:numId w:val="7"/>
              </w:numPr>
              <w:spacing w:before="100" w:beforeAutospacing="1" w:after="100" w:afterAutospacing="1" w:line="240" w:lineRule="exact"/>
              <w:rPr>
                <w:color w:val="0000FF"/>
                <w:sz w:val="24"/>
              </w:rPr>
            </w:pPr>
            <w:r w:rsidRPr="00DD78E3">
              <w:rPr>
                <w:sz w:val="24"/>
              </w:rPr>
              <w:t>ugotavlja pravice in odgovornosti zaposlenih in zunanjih sodelavcev v   podjetju glede varstva pri delu, njihove pristojnosti ter medsebojno sodelovanje,</w:t>
            </w:r>
          </w:p>
          <w:p w:rsidR="003E191E" w:rsidRPr="00DD78E3" w:rsidRDefault="003E191E" w:rsidP="00443D8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4"/>
              </w:rPr>
            </w:pPr>
            <w:r w:rsidRPr="00DD78E3">
              <w:rPr>
                <w:sz w:val="24"/>
              </w:rPr>
              <w:t>ovrednoti ustreznost ukrepov varstva pri delu pri določeni tehnološki operaciji;</w:t>
            </w:r>
          </w:p>
        </w:tc>
      </w:tr>
      <w:tr w:rsidR="00DD78E3" w:rsidRPr="00612D10" w:rsidTr="00612D10">
        <w:trPr>
          <w:trHeight w:val="241"/>
        </w:trPr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D78E3" w:rsidRPr="00612D10" w:rsidRDefault="00DD78E3" w:rsidP="00612D10">
            <w:pPr>
              <w:numPr>
                <w:ilvl w:val="1"/>
                <w:numId w:val="9"/>
              </w:numPr>
              <w:spacing w:before="100" w:beforeAutospacing="1" w:after="100" w:afterAutospacing="1" w:line="240" w:lineRule="exact"/>
              <w:rPr>
                <w:b/>
                <w:sz w:val="24"/>
                <w:lang w:val="de-DE"/>
              </w:rPr>
            </w:pPr>
            <w:r w:rsidRPr="00612D10">
              <w:rPr>
                <w:b/>
                <w:sz w:val="24"/>
                <w:lang w:val="de-DE"/>
              </w:rPr>
              <w:t>Upravičenost  vlaganj v  varnost  in  zdravje  pri  delu</w:t>
            </w:r>
          </w:p>
        </w:tc>
      </w:tr>
      <w:tr w:rsidR="003E191E" w:rsidTr="00443D82">
        <w:trPr>
          <w:trHeight w:val="4295"/>
        </w:trPr>
        <w:tc>
          <w:tcPr>
            <w:tcW w:w="0" w:type="auto"/>
            <w:tcBorders>
              <w:bottom w:val="single" w:sz="4" w:space="0" w:color="auto"/>
            </w:tcBorders>
          </w:tcPr>
          <w:p w:rsidR="003E191E" w:rsidRPr="00DD78E3" w:rsidRDefault="003E191E" w:rsidP="00443D8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4"/>
              </w:rPr>
            </w:pPr>
            <w:r w:rsidRPr="00DD78E3">
              <w:rPr>
                <w:sz w:val="24"/>
              </w:rPr>
              <w:t>pozna in ovrednoti ekonomsko upravičenost vlaganj v varnost in zdravje pri delu, požarno  varnost in varstvo  okolja,</w:t>
            </w:r>
          </w:p>
          <w:p w:rsidR="003E191E" w:rsidRPr="00DD78E3" w:rsidRDefault="003E191E" w:rsidP="00443D82">
            <w:pPr>
              <w:numPr>
                <w:ilvl w:val="0"/>
                <w:numId w:val="7"/>
              </w:numPr>
              <w:rPr>
                <w:sz w:val="24"/>
              </w:rPr>
            </w:pPr>
            <w:r w:rsidRPr="00DD78E3">
              <w:rPr>
                <w:sz w:val="24"/>
              </w:rPr>
              <w:t>pozna možne posledice  (poškodbe in</w:t>
            </w:r>
          </w:p>
          <w:p w:rsidR="003E191E" w:rsidRPr="00DD78E3" w:rsidRDefault="003E191E" w:rsidP="00443D82">
            <w:pPr>
              <w:ind w:firstLine="360"/>
              <w:rPr>
                <w:sz w:val="24"/>
              </w:rPr>
            </w:pPr>
            <w:r w:rsidRPr="00DD78E3">
              <w:rPr>
                <w:sz w:val="24"/>
              </w:rPr>
              <w:t>obolenja) zaradi nesreč pri delu in</w:t>
            </w:r>
          </w:p>
          <w:p w:rsidR="003E191E" w:rsidRPr="00DD78E3" w:rsidRDefault="003E191E" w:rsidP="00443D82">
            <w:pPr>
              <w:ind w:firstLine="360"/>
              <w:rPr>
                <w:sz w:val="24"/>
              </w:rPr>
            </w:pPr>
            <w:r w:rsidRPr="00DD78E3">
              <w:rPr>
                <w:sz w:val="24"/>
              </w:rPr>
              <w:t>neustreznega delovnega okolja,</w:t>
            </w:r>
          </w:p>
          <w:p w:rsidR="003E191E" w:rsidRPr="00DD78E3" w:rsidRDefault="003E191E" w:rsidP="00443D82">
            <w:pPr>
              <w:keepNext/>
              <w:keepLines/>
              <w:numPr>
                <w:ilvl w:val="0"/>
                <w:numId w:val="7"/>
              </w:numPr>
              <w:rPr>
                <w:sz w:val="24"/>
              </w:rPr>
            </w:pPr>
            <w:r w:rsidRPr="00DD78E3">
              <w:rPr>
                <w:sz w:val="24"/>
              </w:rPr>
              <w:t>pozna ukrepe ter predpisano zaporedje</w:t>
            </w:r>
          </w:p>
          <w:p w:rsidR="003E191E" w:rsidRPr="00DD78E3" w:rsidRDefault="003E191E" w:rsidP="00443D82">
            <w:pPr>
              <w:keepNext/>
              <w:keepLines/>
              <w:numPr>
                <w:ilvl w:val="0"/>
                <w:numId w:val="7"/>
              </w:numPr>
              <w:rPr>
                <w:sz w:val="24"/>
              </w:rPr>
            </w:pPr>
            <w:r w:rsidRPr="00DD78E3">
              <w:rPr>
                <w:sz w:val="24"/>
              </w:rPr>
              <w:t xml:space="preserve">ukrepov  za varno delo s stroji  in </w:t>
            </w:r>
          </w:p>
          <w:p w:rsidR="003E191E" w:rsidRPr="00DD78E3" w:rsidRDefault="003E191E" w:rsidP="00443D82">
            <w:pPr>
              <w:keepNext/>
              <w:keepLines/>
              <w:ind w:left="360"/>
              <w:rPr>
                <w:sz w:val="24"/>
              </w:rPr>
            </w:pPr>
            <w:r w:rsidRPr="00DD78E3">
              <w:rPr>
                <w:sz w:val="24"/>
              </w:rPr>
              <w:t>napravami,</w:t>
            </w:r>
          </w:p>
          <w:p w:rsidR="003E191E" w:rsidRPr="00DD78E3" w:rsidRDefault="003E191E" w:rsidP="00443D82">
            <w:pPr>
              <w:numPr>
                <w:ilvl w:val="0"/>
                <w:numId w:val="7"/>
              </w:numPr>
              <w:spacing w:before="100" w:beforeAutospacing="1" w:after="100" w:afterAutospacing="1" w:line="240" w:lineRule="exact"/>
              <w:rPr>
                <w:sz w:val="24"/>
              </w:rPr>
            </w:pPr>
            <w:r w:rsidRPr="00DD78E3">
              <w:rPr>
                <w:sz w:val="24"/>
              </w:rPr>
              <w:t xml:space="preserve">pozna izjavo o varnosti z oceno tveganja;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E191E" w:rsidRPr="00DD78E3" w:rsidRDefault="003E191E" w:rsidP="00443D8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4"/>
              </w:rPr>
            </w:pPr>
            <w:r w:rsidRPr="00DD78E3">
              <w:rPr>
                <w:sz w:val="24"/>
              </w:rPr>
              <w:t>pojasni   pomen  varstva pri  delu,</w:t>
            </w:r>
          </w:p>
          <w:p w:rsidR="003E191E" w:rsidRPr="00DD78E3" w:rsidRDefault="003E191E" w:rsidP="00443D8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4"/>
              </w:rPr>
            </w:pPr>
            <w:r w:rsidRPr="00DD78E3">
              <w:rPr>
                <w:sz w:val="24"/>
              </w:rPr>
              <w:t xml:space="preserve">pojasni  vpliv posameznega področja varnosti na celotno varnost v podjetju, </w:t>
            </w:r>
          </w:p>
          <w:p w:rsidR="003E191E" w:rsidRPr="00DD78E3" w:rsidRDefault="003E191E" w:rsidP="00443D8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4"/>
              </w:rPr>
            </w:pPr>
            <w:r w:rsidRPr="00DD78E3">
              <w:rPr>
                <w:sz w:val="24"/>
              </w:rPr>
              <w:t>pojasni  vzroke in posledice nesreč pri delu,</w:t>
            </w:r>
          </w:p>
          <w:p w:rsidR="003E191E" w:rsidRPr="00DD78E3" w:rsidRDefault="003E191E" w:rsidP="00443D8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4"/>
              </w:rPr>
            </w:pPr>
            <w:r w:rsidRPr="00DD78E3">
              <w:rPr>
                <w:sz w:val="24"/>
              </w:rPr>
              <w:t xml:space="preserve">poišče in  analizira primere  nesreč  pri  delu, </w:t>
            </w:r>
          </w:p>
          <w:p w:rsidR="003E191E" w:rsidRPr="00DD78E3" w:rsidRDefault="003E191E" w:rsidP="00443D82">
            <w:pPr>
              <w:numPr>
                <w:ilvl w:val="0"/>
                <w:numId w:val="7"/>
              </w:numPr>
              <w:spacing w:before="100" w:beforeAutospacing="1" w:after="100" w:afterAutospacing="1" w:line="240" w:lineRule="exact"/>
              <w:rPr>
                <w:sz w:val="24"/>
              </w:rPr>
            </w:pPr>
            <w:r w:rsidRPr="00DD78E3">
              <w:rPr>
                <w:sz w:val="24"/>
              </w:rPr>
              <w:t>oceni posledice nesreče pri delu,</w:t>
            </w:r>
          </w:p>
          <w:p w:rsidR="003E191E" w:rsidRPr="00DD78E3" w:rsidRDefault="003E191E" w:rsidP="00443D8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4"/>
              </w:rPr>
            </w:pPr>
            <w:r w:rsidRPr="00DD78E3">
              <w:rPr>
                <w:sz w:val="24"/>
              </w:rPr>
              <w:t>našteje vzroke  za poklicne  bolezni,</w:t>
            </w:r>
          </w:p>
          <w:p w:rsidR="003E191E" w:rsidRPr="00DD78E3" w:rsidRDefault="003E191E" w:rsidP="00443D82">
            <w:pPr>
              <w:numPr>
                <w:ilvl w:val="0"/>
                <w:numId w:val="7"/>
              </w:numPr>
              <w:spacing w:before="100" w:beforeAutospacing="1" w:after="100" w:afterAutospacing="1" w:line="240" w:lineRule="exact"/>
              <w:rPr>
                <w:sz w:val="24"/>
              </w:rPr>
            </w:pPr>
            <w:r w:rsidRPr="00DD78E3">
              <w:rPr>
                <w:sz w:val="24"/>
              </w:rPr>
              <w:t>na konkretnih primerih presodi, kateri  od varnostnih  ukrepov  je primeren in  ima  prednost pred  uporabo  osebnih  zaščitnih  sredstev,</w:t>
            </w:r>
          </w:p>
          <w:p w:rsidR="003E191E" w:rsidRPr="00DD78E3" w:rsidRDefault="003E191E" w:rsidP="00443D8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4"/>
              </w:rPr>
            </w:pPr>
            <w:r w:rsidRPr="00DD78E3">
              <w:rPr>
                <w:sz w:val="24"/>
              </w:rPr>
              <w:t>ocenjuje tveganje na posameznem delovnem  mestu oz. za posamezne  dejavnike;</w:t>
            </w:r>
          </w:p>
        </w:tc>
      </w:tr>
      <w:tr w:rsidR="00DD78E3" w:rsidRPr="00612D10" w:rsidTr="00612D10">
        <w:trPr>
          <w:trHeight w:val="40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DD78E3" w:rsidRPr="00612D10" w:rsidRDefault="00DD78E3" w:rsidP="00443D82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b/>
                <w:sz w:val="24"/>
              </w:rPr>
            </w:pPr>
            <w:r w:rsidRPr="00612D10">
              <w:rPr>
                <w:b/>
                <w:bCs/>
                <w:iCs/>
                <w:sz w:val="24"/>
                <w:u w:val="single"/>
              </w:rPr>
              <w:t>Požarna varnost:</w:t>
            </w:r>
          </w:p>
        </w:tc>
      </w:tr>
      <w:tr w:rsidR="00DD78E3" w:rsidRPr="00612D10" w:rsidTr="00612D10">
        <w:trPr>
          <w:trHeight w:val="6846"/>
        </w:trPr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DD78E3" w:rsidRPr="00612D10" w:rsidRDefault="00DD78E3" w:rsidP="00612D10">
            <w:pPr>
              <w:numPr>
                <w:ilvl w:val="0"/>
                <w:numId w:val="8"/>
              </w:numPr>
              <w:rPr>
                <w:sz w:val="24"/>
              </w:rPr>
            </w:pPr>
            <w:r w:rsidRPr="00612D10">
              <w:rPr>
                <w:sz w:val="24"/>
              </w:rPr>
              <w:lastRenderedPageBreak/>
              <w:t>pozna možne vzroke nastanka požara,</w:t>
            </w:r>
          </w:p>
          <w:p w:rsidR="00DD78E3" w:rsidRPr="00612D10" w:rsidRDefault="00DD78E3" w:rsidP="00612D10">
            <w:pPr>
              <w:numPr>
                <w:ilvl w:val="0"/>
                <w:numId w:val="8"/>
              </w:numPr>
              <w:rPr>
                <w:sz w:val="24"/>
              </w:rPr>
            </w:pPr>
            <w:r w:rsidRPr="00612D10">
              <w:rPr>
                <w:sz w:val="24"/>
              </w:rPr>
              <w:t>pojasni pojave pri gorenju, pogoje za začetek  in  potek  gorenja, zakonitosti  pri  razvoju  požara in  učinke požara,</w:t>
            </w:r>
          </w:p>
          <w:p w:rsidR="00DD78E3" w:rsidRPr="00612D10" w:rsidRDefault="00DD78E3" w:rsidP="00612D10">
            <w:pPr>
              <w:numPr>
                <w:ilvl w:val="0"/>
                <w:numId w:val="8"/>
              </w:numPr>
              <w:rPr>
                <w:sz w:val="24"/>
              </w:rPr>
            </w:pPr>
            <w:r w:rsidRPr="00612D10">
              <w:rPr>
                <w:sz w:val="24"/>
              </w:rPr>
              <w:t xml:space="preserve">pozna  ukrepe ob nastanku  požara, </w:t>
            </w:r>
          </w:p>
          <w:p w:rsidR="00DD78E3" w:rsidRPr="00612D10" w:rsidRDefault="00DD78E3" w:rsidP="00612D10">
            <w:pPr>
              <w:numPr>
                <w:ilvl w:val="0"/>
                <w:numId w:val="8"/>
              </w:numPr>
              <w:rPr>
                <w:sz w:val="24"/>
              </w:rPr>
            </w:pPr>
            <w:r w:rsidRPr="00612D10">
              <w:rPr>
                <w:sz w:val="24"/>
              </w:rPr>
              <w:t xml:space="preserve">pozna mobilne in vgrajene  gasilne  naprave ter gasilna sredstva, </w:t>
            </w:r>
          </w:p>
          <w:p w:rsidR="00DD78E3" w:rsidRPr="00612D10" w:rsidRDefault="00DD78E3" w:rsidP="00612D10">
            <w:pPr>
              <w:numPr>
                <w:ilvl w:val="0"/>
                <w:numId w:val="8"/>
              </w:numPr>
              <w:rPr>
                <w:sz w:val="24"/>
              </w:rPr>
            </w:pPr>
            <w:r w:rsidRPr="00612D10">
              <w:rPr>
                <w:sz w:val="24"/>
              </w:rPr>
              <w:t xml:space="preserve">pojasni, se  zaveda  pomena ter upošteva zakonodajo in  podzakonske  akte, ki urejajo področje požarnega  varstva, </w:t>
            </w:r>
          </w:p>
          <w:p w:rsidR="00DD78E3" w:rsidRPr="00612D10" w:rsidRDefault="00DD78E3" w:rsidP="00612D10">
            <w:pPr>
              <w:numPr>
                <w:ilvl w:val="0"/>
                <w:numId w:val="8"/>
              </w:numPr>
              <w:rPr>
                <w:sz w:val="24"/>
              </w:rPr>
            </w:pPr>
            <w:r w:rsidRPr="00612D10">
              <w:rPr>
                <w:sz w:val="24"/>
              </w:rPr>
              <w:t xml:space="preserve">pojasni  organizacijo  požarne varnosti v podjetju ter požarni  red, </w:t>
            </w:r>
          </w:p>
          <w:p w:rsidR="00DD78E3" w:rsidRPr="00612D10" w:rsidRDefault="00DD78E3" w:rsidP="00612D10">
            <w:pPr>
              <w:numPr>
                <w:ilvl w:val="0"/>
                <w:numId w:val="8"/>
              </w:numPr>
              <w:rPr>
                <w:sz w:val="24"/>
              </w:rPr>
            </w:pPr>
            <w:r w:rsidRPr="00612D10">
              <w:rPr>
                <w:sz w:val="24"/>
              </w:rPr>
              <w:t xml:space="preserve">pozna požarno  odpornost gradbenih </w:t>
            </w:r>
          </w:p>
          <w:p w:rsidR="00DD78E3" w:rsidRPr="00612D10" w:rsidRDefault="00DD78E3" w:rsidP="00612D10">
            <w:pPr>
              <w:numPr>
                <w:ilvl w:val="0"/>
                <w:numId w:val="8"/>
              </w:numPr>
              <w:rPr>
                <w:sz w:val="24"/>
              </w:rPr>
            </w:pPr>
            <w:r w:rsidRPr="00612D10">
              <w:rPr>
                <w:sz w:val="24"/>
              </w:rPr>
              <w:t>elementov ter koncept  požarne  zaščite</w:t>
            </w:r>
          </w:p>
          <w:p w:rsidR="00DD78E3" w:rsidRPr="00612D10" w:rsidRDefault="00612D10" w:rsidP="00612D10">
            <w:pPr>
              <w:numPr>
                <w:ilvl w:val="0"/>
                <w:numId w:val="8"/>
              </w:numPr>
              <w:rPr>
                <w:sz w:val="24"/>
              </w:rPr>
            </w:pPr>
            <w:r w:rsidRPr="00612D10">
              <w:rPr>
                <w:sz w:val="24"/>
              </w:rPr>
              <w:t>v objektih,</w:t>
            </w:r>
          </w:p>
          <w:p w:rsidR="00DD78E3" w:rsidRPr="00612D10" w:rsidRDefault="00DD78E3" w:rsidP="00612D10">
            <w:pPr>
              <w:numPr>
                <w:ilvl w:val="0"/>
                <w:numId w:val="8"/>
              </w:numPr>
              <w:rPr>
                <w:sz w:val="24"/>
              </w:rPr>
            </w:pPr>
            <w:r w:rsidRPr="00612D10">
              <w:rPr>
                <w:sz w:val="24"/>
              </w:rPr>
              <w:t>pozna nevarnosti električne energije in sevanj;</w:t>
            </w:r>
          </w:p>
          <w:p w:rsidR="00DD78E3" w:rsidRPr="00612D10" w:rsidRDefault="00DD78E3" w:rsidP="00612D10">
            <w:pPr>
              <w:numPr>
                <w:ilvl w:val="0"/>
                <w:numId w:val="8"/>
              </w:numPr>
              <w:rPr>
                <w:sz w:val="24"/>
              </w:rPr>
            </w:pPr>
            <w:r w:rsidRPr="00612D10">
              <w:rPr>
                <w:sz w:val="24"/>
              </w:rPr>
              <w:t>ugotavlja vzroke  za  nastanek  požara,</w:t>
            </w:r>
          </w:p>
          <w:p w:rsidR="00DD78E3" w:rsidRPr="00612D10" w:rsidRDefault="00DD78E3" w:rsidP="00612D10">
            <w:pPr>
              <w:numPr>
                <w:ilvl w:val="0"/>
                <w:numId w:val="8"/>
              </w:numPr>
              <w:rPr>
                <w:sz w:val="24"/>
              </w:rPr>
            </w:pPr>
            <w:r w:rsidRPr="00612D10">
              <w:rPr>
                <w:sz w:val="24"/>
              </w:rPr>
              <w:t>ugotavlja   glavne nevarnosti za  nastanek  požara, zlasti tiste ki izhajajo  iz  tehnologije,</w:t>
            </w:r>
            <w:r w:rsidRPr="00612D10">
              <w:rPr>
                <w:sz w:val="24"/>
              </w:rPr>
              <w:t></w:t>
            </w:r>
          </w:p>
          <w:p w:rsidR="00DD78E3" w:rsidRPr="00612D10" w:rsidRDefault="00DD78E3" w:rsidP="00612D10">
            <w:pPr>
              <w:numPr>
                <w:ilvl w:val="0"/>
                <w:numId w:val="8"/>
              </w:numPr>
              <w:rPr>
                <w:sz w:val="24"/>
              </w:rPr>
            </w:pPr>
            <w:r w:rsidRPr="00612D10">
              <w:rPr>
                <w:sz w:val="24"/>
              </w:rPr>
              <w:t xml:space="preserve">opiše, kako je potrebno ukrepati ob nastanku  požara, </w:t>
            </w:r>
          </w:p>
          <w:p w:rsidR="00DD78E3" w:rsidRPr="00612D10" w:rsidRDefault="00DD78E3" w:rsidP="00612D10">
            <w:pPr>
              <w:numPr>
                <w:ilvl w:val="0"/>
                <w:numId w:val="8"/>
              </w:numPr>
              <w:rPr>
                <w:sz w:val="24"/>
              </w:rPr>
            </w:pPr>
            <w:r w:rsidRPr="00612D10">
              <w:rPr>
                <w:sz w:val="24"/>
              </w:rPr>
              <w:t>opiše, kdaj  in  kako se uporablja gasilne  naprave  ob upoštevanju vrste  gasilnega sredstva,</w:t>
            </w:r>
          </w:p>
          <w:p w:rsidR="00DD78E3" w:rsidRPr="00612D10" w:rsidRDefault="00DD78E3" w:rsidP="00612D10">
            <w:pPr>
              <w:numPr>
                <w:ilvl w:val="0"/>
                <w:numId w:val="8"/>
              </w:numPr>
              <w:rPr>
                <w:sz w:val="24"/>
              </w:rPr>
            </w:pPr>
            <w:r w:rsidRPr="00612D10">
              <w:rPr>
                <w:sz w:val="24"/>
              </w:rPr>
              <w:t>poišče ustrezno  zakonsko  osnovo pri     reševanju problematike s področja požarnega varstva in jih zna  ustrezno uporabiti,</w:t>
            </w:r>
          </w:p>
          <w:p w:rsidR="00DD78E3" w:rsidRPr="00612D10" w:rsidRDefault="00DD78E3" w:rsidP="00612D10">
            <w:pPr>
              <w:numPr>
                <w:ilvl w:val="0"/>
                <w:numId w:val="8"/>
              </w:numPr>
              <w:rPr>
                <w:sz w:val="24"/>
              </w:rPr>
            </w:pPr>
            <w:r w:rsidRPr="00612D10">
              <w:rPr>
                <w:sz w:val="24"/>
              </w:rPr>
              <w:t xml:space="preserve">oceni  stopnjo  požarne ogroženosti ter predvidi   ukrepe za    zmanjšanje  posledic  požarov, </w:t>
            </w:r>
          </w:p>
          <w:p w:rsidR="00DD78E3" w:rsidRPr="00612D10" w:rsidRDefault="00DD78E3" w:rsidP="00612D10">
            <w:pPr>
              <w:numPr>
                <w:ilvl w:val="0"/>
                <w:numId w:val="8"/>
              </w:numPr>
              <w:rPr>
                <w:sz w:val="24"/>
              </w:rPr>
            </w:pPr>
            <w:r w:rsidRPr="00612D10">
              <w:rPr>
                <w:sz w:val="24"/>
              </w:rPr>
              <w:t>oceni ogroženost  ljudi  in  stavb,</w:t>
            </w:r>
          </w:p>
          <w:p w:rsidR="00DD78E3" w:rsidRPr="00612D10" w:rsidRDefault="00DD78E3" w:rsidP="00612D10">
            <w:pPr>
              <w:numPr>
                <w:ilvl w:val="0"/>
                <w:numId w:val="8"/>
              </w:numPr>
              <w:rPr>
                <w:sz w:val="24"/>
              </w:rPr>
            </w:pPr>
            <w:r w:rsidRPr="00612D10">
              <w:rPr>
                <w:sz w:val="24"/>
              </w:rPr>
              <w:t>opiše kako  sebe in druge zaščititi  pred  nevarnostmi  električne  energije, eksplozijo  in sevanji;</w:t>
            </w:r>
          </w:p>
        </w:tc>
      </w:tr>
      <w:tr w:rsidR="00612D10" w:rsidRPr="00612D10" w:rsidTr="00612D10">
        <w:trPr>
          <w:trHeight w:val="243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D10" w:rsidRPr="00612D10" w:rsidRDefault="00612D10" w:rsidP="00443D82">
            <w:pPr>
              <w:numPr>
                <w:ilvl w:val="0"/>
                <w:numId w:val="10"/>
              </w:numPr>
              <w:rPr>
                <w:b/>
                <w:sz w:val="24"/>
                <w:u w:val="single"/>
              </w:rPr>
            </w:pPr>
            <w:r w:rsidRPr="00612D10">
              <w:rPr>
                <w:b/>
                <w:sz w:val="24"/>
                <w:u w:val="single"/>
              </w:rPr>
              <w:t>Varstvo  okolja:</w:t>
            </w:r>
          </w:p>
        </w:tc>
      </w:tr>
      <w:tr w:rsidR="00DD78E3" w:rsidRPr="00443D82" w:rsidTr="00612D10">
        <w:trPr>
          <w:trHeight w:val="308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8E3" w:rsidRPr="00443D82" w:rsidRDefault="00DD78E3" w:rsidP="00443D82">
            <w:pPr>
              <w:numPr>
                <w:ilvl w:val="0"/>
                <w:numId w:val="11"/>
              </w:numPr>
              <w:spacing w:before="100" w:beforeAutospacing="1" w:after="100" w:afterAutospacing="1" w:line="240" w:lineRule="exact"/>
              <w:rPr>
                <w:b/>
                <w:sz w:val="24"/>
              </w:rPr>
            </w:pPr>
            <w:r w:rsidRPr="00443D82">
              <w:rPr>
                <w:b/>
                <w:sz w:val="24"/>
              </w:rPr>
              <w:t>Varovanje   življenjskega  in  naravnega okolja</w:t>
            </w:r>
          </w:p>
        </w:tc>
      </w:tr>
      <w:tr w:rsidR="003E191E" w:rsidTr="00612D10">
        <w:trPr>
          <w:trHeight w:val="14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E191E" w:rsidRPr="00DD78E3" w:rsidRDefault="003E191E" w:rsidP="00DD78E3">
            <w:pPr>
              <w:numPr>
                <w:ilvl w:val="0"/>
                <w:numId w:val="6"/>
              </w:numPr>
              <w:spacing w:before="100" w:beforeAutospacing="1" w:after="100" w:afterAutospacing="1" w:line="240" w:lineRule="exact"/>
              <w:rPr>
                <w:sz w:val="24"/>
              </w:rPr>
            </w:pPr>
            <w:r w:rsidRPr="00DD78E3">
              <w:rPr>
                <w:sz w:val="24"/>
              </w:rPr>
              <w:t>pozna, se  zaveda  pomena ter upošteva zakonodajo in  podzakonske  akte, ki urejajo področje varstva okolja,</w:t>
            </w:r>
          </w:p>
          <w:p w:rsidR="003E191E" w:rsidRPr="00DD78E3" w:rsidRDefault="003E191E" w:rsidP="00DD78E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4"/>
              </w:rPr>
            </w:pPr>
            <w:r w:rsidRPr="00DD78E3">
              <w:rPr>
                <w:sz w:val="24"/>
              </w:rPr>
              <w:t>presodi vpliv proizvodnje na okolje,</w:t>
            </w:r>
          </w:p>
          <w:p w:rsidR="003E191E" w:rsidRPr="00DD78E3" w:rsidRDefault="003E191E" w:rsidP="00DD78E3">
            <w:pPr>
              <w:numPr>
                <w:ilvl w:val="0"/>
                <w:numId w:val="6"/>
              </w:numPr>
              <w:spacing w:before="100" w:beforeAutospacing="1" w:after="100" w:afterAutospacing="1" w:line="240" w:lineRule="exact"/>
              <w:rPr>
                <w:sz w:val="24"/>
              </w:rPr>
            </w:pPr>
            <w:r w:rsidRPr="00DD78E3">
              <w:rPr>
                <w:sz w:val="24"/>
              </w:rPr>
              <w:t>pozna  snovi, ki obremenjujejo okolje,</w:t>
            </w:r>
          </w:p>
          <w:p w:rsidR="003E191E" w:rsidRPr="00DD78E3" w:rsidRDefault="003E191E" w:rsidP="00DD78E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4"/>
              </w:rPr>
            </w:pPr>
            <w:r w:rsidRPr="00DD78E3">
              <w:rPr>
                <w:sz w:val="24"/>
              </w:rPr>
              <w:t>pozna in prouči  nevarne snovi,</w:t>
            </w:r>
          </w:p>
          <w:p w:rsidR="003E191E" w:rsidRPr="00DD78E3" w:rsidRDefault="003E191E" w:rsidP="00DD78E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4"/>
              </w:rPr>
            </w:pPr>
            <w:r w:rsidRPr="00DD78E3">
              <w:rPr>
                <w:sz w:val="24"/>
              </w:rPr>
              <w:t xml:space="preserve">pozna predpise o ravnanju z odpadki ter nevarnimi  snovmi, </w:t>
            </w:r>
          </w:p>
          <w:p w:rsidR="003E191E" w:rsidRPr="00DD78E3" w:rsidRDefault="003E191E" w:rsidP="00DD78E3">
            <w:pPr>
              <w:numPr>
                <w:ilvl w:val="0"/>
                <w:numId w:val="6"/>
              </w:numPr>
              <w:spacing w:before="100" w:beforeAutospacing="1" w:after="100" w:afterAutospacing="1" w:line="240" w:lineRule="exact"/>
              <w:rPr>
                <w:sz w:val="24"/>
              </w:rPr>
            </w:pPr>
            <w:r w:rsidRPr="00DD78E3">
              <w:rPr>
                <w:sz w:val="24"/>
              </w:rPr>
              <w:t xml:space="preserve">pozna ustrezne postopke klasificiranja in označevanja ter  manipulacije z  nevarnimi  snovmi, skladiščenja, transporta  in predelave oziroma odstranjevanja snovi, ki obremenjujejo okolje, </w:t>
            </w:r>
          </w:p>
          <w:p w:rsidR="003E191E" w:rsidRPr="00DD78E3" w:rsidRDefault="003E191E" w:rsidP="00DD78E3">
            <w:pPr>
              <w:numPr>
                <w:ilvl w:val="0"/>
                <w:numId w:val="6"/>
              </w:numPr>
              <w:rPr>
                <w:sz w:val="24"/>
              </w:rPr>
            </w:pPr>
            <w:r w:rsidRPr="00DD78E3">
              <w:rPr>
                <w:sz w:val="24"/>
              </w:rPr>
              <w:t>zaveda se pomena racionalne rabe</w:t>
            </w:r>
          </w:p>
          <w:p w:rsidR="003E191E" w:rsidRPr="00DD78E3" w:rsidRDefault="003E191E" w:rsidP="00DD78E3">
            <w:pPr>
              <w:ind w:left="360"/>
              <w:rPr>
                <w:sz w:val="24"/>
              </w:rPr>
            </w:pPr>
            <w:r w:rsidRPr="00DD78E3">
              <w:rPr>
                <w:sz w:val="24"/>
              </w:rPr>
              <w:t xml:space="preserve">materialov in energije z vidika  </w:t>
            </w:r>
          </w:p>
          <w:p w:rsidR="003E191E" w:rsidRPr="00DD78E3" w:rsidRDefault="003E191E" w:rsidP="00DD78E3">
            <w:pPr>
              <w:ind w:left="360"/>
              <w:rPr>
                <w:b/>
                <w:bCs/>
                <w:iCs/>
                <w:sz w:val="24"/>
              </w:rPr>
            </w:pPr>
            <w:r w:rsidRPr="00DD78E3">
              <w:rPr>
                <w:sz w:val="24"/>
              </w:rPr>
              <w:t>varovanja okolja;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E191E" w:rsidRPr="00DD78E3" w:rsidRDefault="003E191E" w:rsidP="00DD78E3">
            <w:pPr>
              <w:numPr>
                <w:ilvl w:val="0"/>
                <w:numId w:val="6"/>
              </w:numPr>
              <w:spacing w:before="100" w:beforeAutospacing="1" w:after="100" w:afterAutospacing="1" w:line="240" w:lineRule="exact"/>
              <w:rPr>
                <w:sz w:val="24"/>
              </w:rPr>
            </w:pPr>
            <w:r w:rsidRPr="00DD78E3">
              <w:rPr>
                <w:sz w:val="24"/>
              </w:rPr>
              <w:t>poišče ustrezno  zakonsko  osnovo pri reševanju problematike s področja varstva okolja in jo zna  ustrezno uporabiti,</w:t>
            </w:r>
          </w:p>
          <w:p w:rsidR="003E191E" w:rsidRPr="00DD78E3" w:rsidRDefault="003E191E" w:rsidP="00DD78E3">
            <w:pPr>
              <w:numPr>
                <w:ilvl w:val="0"/>
                <w:numId w:val="6"/>
              </w:numPr>
              <w:spacing w:before="100" w:beforeAutospacing="1" w:after="100" w:afterAutospacing="1" w:line="240" w:lineRule="exact"/>
              <w:rPr>
                <w:sz w:val="24"/>
              </w:rPr>
            </w:pPr>
            <w:r w:rsidRPr="00DD78E3">
              <w:rPr>
                <w:sz w:val="24"/>
              </w:rPr>
              <w:t xml:space="preserve">oceni posledice okoljskih nezgod, </w:t>
            </w:r>
          </w:p>
          <w:p w:rsidR="003E191E" w:rsidRPr="00DD78E3" w:rsidRDefault="003E191E" w:rsidP="00DD78E3">
            <w:pPr>
              <w:numPr>
                <w:ilvl w:val="0"/>
                <w:numId w:val="6"/>
              </w:numPr>
              <w:spacing w:before="100" w:beforeAutospacing="1" w:after="100" w:afterAutospacing="1" w:line="240" w:lineRule="exact"/>
              <w:rPr>
                <w:sz w:val="24"/>
              </w:rPr>
            </w:pPr>
            <w:r w:rsidRPr="00DD78E3">
              <w:rPr>
                <w:sz w:val="24"/>
              </w:rPr>
              <w:t xml:space="preserve">ugotavlja kako je potrebno ravnati  s snovmi, ki obremenjujejo okolje, </w:t>
            </w:r>
          </w:p>
          <w:p w:rsidR="003E191E" w:rsidRPr="00DD78E3" w:rsidRDefault="003E191E" w:rsidP="00DD78E3">
            <w:pPr>
              <w:numPr>
                <w:ilvl w:val="0"/>
                <w:numId w:val="6"/>
              </w:numPr>
              <w:spacing w:before="100" w:beforeAutospacing="1" w:after="100" w:afterAutospacing="1" w:line="240" w:lineRule="exact"/>
              <w:rPr>
                <w:sz w:val="24"/>
              </w:rPr>
            </w:pPr>
            <w:r w:rsidRPr="00DD78E3">
              <w:rPr>
                <w:sz w:val="24"/>
              </w:rPr>
              <w:t xml:space="preserve">oceni in se zaveda  možnih posledic nevarnih snovi, ki ogrožajo okolje, </w:t>
            </w:r>
          </w:p>
          <w:p w:rsidR="003E191E" w:rsidRPr="00DD78E3" w:rsidRDefault="003E191E" w:rsidP="00DD78E3">
            <w:pPr>
              <w:numPr>
                <w:ilvl w:val="0"/>
                <w:numId w:val="6"/>
              </w:numPr>
              <w:spacing w:before="100" w:beforeAutospacing="1" w:after="100" w:afterAutospacing="1" w:line="240" w:lineRule="exact"/>
              <w:rPr>
                <w:sz w:val="24"/>
              </w:rPr>
            </w:pPr>
            <w:r w:rsidRPr="00DD78E3">
              <w:rPr>
                <w:sz w:val="24"/>
              </w:rPr>
              <w:t xml:space="preserve">upošteva kritične in mejne vrednosti ter maksimalne dovoljene obremenitve, ki so  navedene v predpisih, </w:t>
            </w:r>
          </w:p>
          <w:p w:rsidR="003E191E" w:rsidRPr="00DD78E3" w:rsidRDefault="003E191E" w:rsidP="00DD78E3">
            <w:pPr>
              <w:numPr>
                <w:ilvl w:val="0"/>
                <w:numId w:val="6"/>
              </w:numPr>
              <w:rPr>
                <w:sz w:val="24"/>
              </w:rPr>
            </w:pPr>
            <w:r w:rsidRPr="00DD78E3">
              <w:rPr>
                <w:sz w:val="24"/>
              </w:rPr>
              <w:t>ugotavlja   posledice</w:t>
            </w:r>
          </w:p>
          <w:p w:rsidR="003E191E" w:rsidRPr="00DD78E3" w:rsidRDefault="003E191E" w:rsidP="00DD78E3">
            <w:pPr>
              <w:numPr>
                <w:ilvl w:val="0"/>
                <w:numId w:val="6"/>
              </w:numPr>
              <w:rPr>
                <w:sz w:val="24"/>
              </w:rPr>
            </w:pPr>
            <w:r w:rsidRPr="00DD78E3">
              <w:rPr>
                <w:sz w:val="24"/>
              </w:rPr>
              <w:t>nepravilnega sortiranja, skladiščenja ter</w:t>
            </w:r>
          </w:p>
          <w:p w:rsidR="003E191E" w:rsidRPr="00DD78E3" w:rsidRDefault="003E191E" w:rsidP="00DD78E3">
            <w:pPr>
              <w:numPr>
                <w:ilvl w:val="0"/>
                <w:numId w:val="6"/>
              </w:numPr>
              <w:rPr>
                <w:sz w:val="24"/>
              </w:rPr>
            </w:pPr>
            <w:r w:rsidRPr="00DD78E3">
              <w:rPr>
                <w:sz w:val="24"/>
              </w:rPr>
              <w:t>odstranjevanja nevarnih odpadkov,</w:t>
            </w:r>
          </w:p>
          <w:p w:rsidR="003E191E" w:rsidRPr="00DD78E3" w:rsidRDefault="003E191E" w:rsidP="00DD78E3">
            <w:pPr>
              <w:numPr>
                <w:ilvl w:val="0"/>
                <w:numId w:val="6"/>
              </w:numPr>
              <w:rPr>
                <w:sz w:val="24"/>
              </w:rPr>
            </w:pPr>
            <w:r w:rsidRPr="00DD78E3">
              <w:rPr>
                <w:sz w:val="24"/>
              </w:rPr>
              <w:t>ovrednoti racionalnost uporabe</w:t>
            </w:r>
          </w:p>
          <w:p w:rsidR="003E191E" w:rsidRPr="00DD78E3" w:rsidRDefault="003E191E" w:rsidP="00DD78E3">
            <w:pPr>
              <w:numPr>
                <w:ilvl w:val="0"/>
                <w:numId w:val="6"/>
              </w:numPr>
              <w:rPr>
                <w:sz w:val="24"/>
              </w:rPr>
            </w:pPr>
            <w:r w:rsidRPr="00DD78E3">
              <w:rPr>
                <w:sz w:val="24"/>
              </w:rPr>
              <w:t>materialov in energije v proizvodnem</w:t>
            </w:r>
          </w:p>
          <w:p w:rsidR="003E191E" w:rsidRPr="00DD78E3" w:rsidRDefault="003E191E" w:rsidP="00DD78E3">
            <w:pPr>
              <w:numPr>
                <w:ilvl w:val="0"/>
                <w:numId w:val="6"/>
              </w:numPr>
              <w:rPr>
                <w:sz w:val="24"/>
              </w:rPr>
            </w:pPr>
            <w:r w:rsidRPr="00DD78E3">
              <w:rPr>
                <w:sz w:val="24"/>
              </w:rPr>
              <w:t>procesu ter prouči  tehnologijo  z</w:t>
            </w:r>
          </w:p>
          <w:p w:rsidR="003E191E" w:rsidRPr="00DD78E3" w:rsidRDefault="003E191E" w:rsidP="00DD78E3">
            <w:pPr>
              <w:numPr>
                <w:ilvl w:val="0"/>
                <w:numId w:val="6"/>
              </w:numPr>
              <w:rPr>
                <w:sz w:val="24"/>
              </w:rPr>
            </w:pPr>
            <w:r w:rsidRPr="00DD78E3">
              <w:rPr>
                <w:sz w:val="24"/>
              </w:rPr>
              <w:t>ekološkega vidika;</w:t>
            </w:r>
          </w:p>
        </w:tc>
      </w:tr>
      <w:tr w:rsidR="00DD78E3" w:rsidRPr="00443D82" w:rsidTr="00612D10">
        <w:trPr>
          <w:trHeight w:val="144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8E3" w:rsidRPr="00443D82" w:rsidRDefault="00DD78E3" w:rsidP="00443D82">
            <w:pPr>
              <w:numPr>
                <w:ilvl w:val="0"/>
                <w:numId w:val="11"/>
              </w:numPr>
              <w:spacing w:before="100" w:beforeAutospacing="1" w:after="100" w:afterAutospacing="1" w:line="240" w:lineRule="exact"/>
              <w:rPr>
                <w:b/>
                <w:sz w:val="24"/>
              </w:rPr>
            </w:pPr>
            <w:r w:rsidRPr="00443D82">
              <w:rPr>
                <w:b/>
                <w:sz w:val="24"/>
              </w:rPr>
              <w:lastRenderedPageBreak/>
              <w:t>Delovno  okolje</w:t>
            </w:r>
          </w:p>
        </w:tc>
      </w:tr>
      <w:tr w:rsidR="003E191E" w:rsidTr="00612D10">
        <w:trPr>
          <w:trHeight w:val="162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E191E" w:rsidRPr="00DD78E3" w:rsidRDefault="003E191E" w:rsidP="00DD78E3">
            <w:pPr>
              <w:numPr>
                <w:ilvl w:val="0"/>
                <w:numId w:val="5"/>
              </w:numPr>
              <w:spacing w:before="100" w:beforeAutospacing="1" w:after="100" w:afterAutospacing="1" w:line="240" w:lineRule="exact"/>
              <w:rPr>
                <w:sz w:val="24"/>
              </w:rPr>
            </w:pPr>
            <w:r w:rsidRPr="00DD78E3">
              <w:rPr>
                <w:sz w:val="24"/>
              </w:rPr>
              <w:t xml:space="preserve">pozna dejavnike delovnega okolja  (mikroklima (temperatura, gibanje zraka, relativna zračna vlaga),   razsvetljava, hrup, vibracije, prah, aerosoli, plini in pare, sevanja, biotski  dejavniki, …),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E191E" w:rsidRPr="00DD78E3" w:rsidRDefault="003E191E" w:rsidP="00DD78E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</w:rPr>
            </w:pPr>
            <w:r w:rsidRPr="00DD78E3">
              <w:rPr>
                <w:sz w:val="24"/>
              </w:rPr>
              <w:t>ugotavlja   škodljive  vplive dejavnikov  delovnega  okolja na  človeka  ter  navede  primere,</w:t>
            </w:r>
          </w:p>
          <w:p w:rsidR="003E191E" w:rsidRPr="00DD78E3" w:rsidRDefault="003E191E" w:rsidP="00DD78E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i/>
                <w:sz w:val="24"/>
              </w:rPr>
            </w:pPr>
            <w:r w:rsidRPr="00DD78E3">
              <w:rPr>
                <w:sz w:val="24"/>
              </w:rPr>
              <w:t>prouči probleme povezane z  neustreznim delovnim  okoljem in predvidi  možne  ukrepe.</w:t>
            </w:r>
          </w:p>
        </w:tc>
      </w:tr>
    </w:tbl>
    <w:p w:rsidR="003E191E" w:rsidRDefault="003E191E">
      <w:pPr>
        <w:rPr>
          <w:color w:val="00FF00"/>
        </w:rPr>
      </w:pPr>
    </w:p>
    <w:p w:rsidR="001A31DF" w:rsidRDefault="001A31DF">
      <w:pPr>
        <w:pStyle w:val="Naslov1"/>
        <w:rPr>
          <w:rFonts w:ascii="Arial" w:hAnsi="Arial"/>
          <w:sz w:val="32"/>
        </w:rPr>
      </w:pPr>
    </w:p>
    <w:p w:rsidR="003E191E" w:rsidRPr="001A31DF" w:rsidRDefault="001A31DF">
      <w:pPr>
        <w:pStyle w:val="Naslov1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5. </w:t>
      </w:r>
      <w:r w:rsidR="003E191E" w:rsidRPr="001A31DF">
        <w:rPr>
          <w:rFonts w:ascii="Arial" w:hAnsi="Arial"/>
          <w:sz w:val="32"/>
        </w:rPr>
        <w:t xml:space="preserve">OBVEZNOSTI ŠTUDENTOV in POSEBNOSTI V IZVEDBI </w:t>
      </w:r>
    </w:p>
    <w:p w:rsidR="003E191E" w:rsidRDefault="003E191E">
      <w:pPr>
        <w:rPr>
          <w:b/>
          <w:color w:val="000000"/>
          <w:szCs w:val="28"/>
        </w:rPr>
      </w:pPr>
    </w:p>
    <w:p w:rsidR="003E191E" w:rsidRDefault="003E191E">
      <w:pPr>
        <w:jc w:val="both"/>
        <w:rPr>
          <w:color w:val="000000"/>
          <w:sz w:val="24"/>
          <w:szCs w:val="28"/>
        </w:rPr>
      </w:pPr>
      <w:r>
        <w:rPr>
          <w:b/>
          <w:sz w:val="24"/>
          <w:szCs w:val="28"/>
          <w:u w:val="single"/>
        </w:rPr>
        <w:t>Število kreditnih točk po ECTS</w:t>
      </w:r>
      <w:r>
        <w:rPr>
          <w:b/>
          <w:sz w:val="24"/>
          <w:szCs w:val="28"/>
        </w:rPr>
        <w:t>:</w:t>
      </w:r>
      <w:r>
        <w:rPr>
          <w:color w:val="000000"/>
          <w:sz w:val="24"/>
          <w:szCs w:val="28"/>
        </w:rPr>
        <w:t xml:space="preserve"> 3</w:t>
      </w:r>
    </w:p>
    <w:p w:rsidR="003E191E" w:rsidRDefault="003E191E">
      <w:pPr>
        <w:ind w:left="360"/>
        <w:jc w:val="both"/>
        <w:rPr>
          <w:color w:val="000000"/>
          <w:sz w:val="24"/>
          <w:szCs w:val="28"/>
        </w:rPr>
      </w:pPr>
    </w:p>
    <w:p w:rsidR="003E191E" w:rsidRDefault="003E191E">
      <w:pPr>
        <w:jc w:val="both"/>
        <w:rPr>
          <w:b/>
          <w:color w:val="000000"/>
          <w:sz w:val="24"/>
          <w:szCs w:val="28"/>
        </w:rPr>
      </w:pPr>
      <w:r>
        <w:rPr>
          <w:b/>
          <w:color w:val="000000"/>
          <w:sz w:val="24"/>
          <w:szCs w:val="28"/>
          <w:u w:val="single"/>
        </w:rPr>
        <w:t>Vsebina študentovega dela</w:t>
      </w:r>
      <w:r>
        <w:rPr>
          <w:b/>
          <w:color w:val="000000"/>
          <w:sz w:val="24"/>
          <w:szCs w:val="28"/>
        </w:rPr>
        <w:t>:</w:t>
      </w:r>
    </w:p>
    <w:p w:rsidR="001A31DF" w:rsidRDefault="001A31DF">
      <w:pPr>
        <w:jc w:val="both"/>
        <w:rPr>
          <w:b/>
          <w:color w:val="000000"/>
          <w:sz w:val="24"/>
          <w:szCs w:val="28"/>
        </w:rPr>
      </w:pPr>
    </w:p>
    <w:p w:rsidR="003E191E" w:rsidRPr="001A31DF" w:rsidRDefault="003E191E" w:rsidP="001A31DF">
      <w:pPr>
        <w:pStyle w:val="Alineje"/>
        <w:rPr>
          <w:sz w:val="24"/>
        </w:rPr>
      </w:pPr>
      <w:r w:rsidRPr="001A31DF">
        <w:rPr>
          <w:sz w:val="24"/>
          <w:u w:val="single"/>
        </w:rPr>
        <w:t>Število kontaktnih ur</w:t>
      </w:r>
      <w:r w:rsidRPr="001A31DF">
        <w:rPr>
          <w:sz w:val="24"/>
        </w:rPr>
        <w:t>: 48 ur (24 ur predavanja, 24 ur seminarske vaje).</w:t>
      </w:r>
    </w:p>
    <w:p w:rsidR="003E191E" w:rsidRPr="001A31DF" w:rsidRDefault="003E191E" w:rsidP="001A31DF">
      <w:pPr>
        <w:pStyle w:val="Alineje"/>
        <w:rPr>
          <w:sz w:val="24"/>
        </w:rPr>
      </w:pPr>
      <w:r w:rsidRPr="001A31DF">
        <w:rPr>
          <w:sz w:val="24"/>
          <w:u w:val="single"/>
        </w:rPr>
        <w:t>Število ur samostojnega dela študenta:</w:t>
      </w:r>
      <w:r w:rsidRPr="001A31DF">
        <w:rPr>
          <w:sz w:val="24"/>
        </w:rPr>
        <w:t xml:space="preserve"> 42 ur (študij domače in tuje literature,  </w:t>
      </w:r>
    </w:p>
    <w:p w:rsidR="003E191E" w:rsidRPr="001A31DF" w:rsidRDefault="003E191E" w:rsidP="001A31DF">
      <w:pPr>
        <w:pStyle w:val="Alineje"/>
        <w:rPr>
          <w:sz w:val="24"/>
        </w:rPr>
      </w:pPr>
      <w:r w:rsidRPr="001A31DF">
        <w:rPr>
          <w:sz w:val="24"/>
        </w:rPr>
        <w:t>elektronskih virov, standardov, zakonskih in podzakonskih aktov).</w:t>
      </w:r>
    </w:p>
    <w:p w:rsidR="003E191E" w:rsidRPr="001A31DF" w:rsidRDefault="003E191E" w:rsidP="001A31DF">
      <w:pPr>
        <w:pStyle w:val="Alineje"/>
        <w:rPr>
          <w:color w:val="000000"/>
          <w:sz w:val="24"/>
        </w:rPr>
      </w:pPr>
      <w:r w:rsidRPr="001A31DF">
        <w:rPr>
          <w:color w:val="000000"/>
          <w:sz w:val="24"/>
          <w:u w:val="single"/>
        </w:rPr>
        <w:t>Obveznosti študenta:</w:t>
      </w:r>
      <w:r w:rsidRPr="001A31DF">
        <w:rPr>
          <w:color w:val="000000"/>
          <w:sz w:val="24"/>
        </w:rPr>
        <w:t xml:space="preserve"> </w:t>
      </w:r>
      <w:r w:rsidRPr="001A31DF">
        <w:rPr>
          <w:sz w:val="24"/>
        </w:rPr>
        <w:t>pisni izpit, opravljene seminarske  vaje</w:t>
      </w:r>
      <w:r w:rsidRPr="001A31DF">
        <w:rPr>
          <w:color w:val="000000"/>
          <w:sz w:val="24"/>
        </w:rPr>
        <w:t xml:space="preserve">. </w:t>
      </w:r>
    </w:p>
    <w:p w:rsidR="003E191E" w:rsidRDefault="003E191E">
      <w:pPr>
        <w:jc w:val="both"/>
        <w:rPr>
          <w:color w:val="000000"/>
          <w:sz w:val="24"/>
          <w:szCs w:val="28"/>
        </w:rPr>
      </w:pPr>
    </w:p>
    <w:p w:rsidR="003E191E" w:rsidRDefault="003E191E">
      <w:pPr>
        <w:rPr>
          <w:b/>
          <w:color w:val="000000"/>
          <w:sz w:val="24"/>
          <w:szCs w:val="28"/>
          <w:u w:val="single"/>
        </w:rPr>
      </w:pPr>
      <w:r>
        <w:rPr>
          <w:b/>
          <w:color w:val="000000"/>
          <w:sz w:val="24"/>
          <w:szCs w:val="28"/>
          <w:u w:val="single"/>
        </w:rPr>
        <w:t>Potrebna oprema:</w:t>
      </w:r>
    </w:p>
    <w:p w:rsidR="001A31DF" w:rsidRDefault="001A31DF">
      <w:pPr>
        <w:rPr>
          <w:b/>
          <w:color w:val="000000"/>
          <w:sz w:val="24"/>
          <w:szCs w:val="28"/>
          <w:u w:val="single"/>
        </w:rPr>
      </w:pPr>
    </w:p>
    <w:p w:rsidR="003E191E" w:rsidRPr="001A31DF" w:rsidRDefault="003E191E" w:rsidP="001A31DF">
      <w:pPr>
        <w:pStyle w:val="Alineje"/>
        <w:rPr>
          <w:sz w:val="24"/>
        </w:rPr>
      </w:pPr>
      <w:r w:rsidRPr="001A31DF">
        <w:rPr>
          <w:sz w:val="24"/>
        </w:rPr>
        <w:t>predavalnica z ustrezno AV in IKT opremo,</w:t>
      </w:r>
    </w:p>
    <w:p w:rsidR="003E191E" w:rsidRPr="001A31DF" w:rsidRDefault="003E191E" w:rsidP="001A31DF">
      <w:pPr>
        <w:pStyle w:val="Alineje"/>
        <w:rPr>
          <w:sz w:val="24"/>
        </w:rPr>
      </w:pPr>
      <w:r w:rsidRPr="001A31DF">
        <w:rPr>
          <w:sz w:val="24"/>
        </w:rPr>
        <w:t>multimedijski laboratorij za delo v manjših skupinah oz. tandemu,</w:t>
      </w:r>
    </w:p>
    <w:p w:rsidR="003E191E" w:rsidRPr="001A31DF" w:rsidRDefault="003E191E" w:rsidP="001A31DF">
      <w:pPr>
        <w:pStyle w:val="Alineje"/>
        <w:rPr>
          <w:sz w:val="24"/>
        </w:rPr>
      </w:pPr>
      <w:r w:rsidRPr="001A31DF">
        <w:rPr>
          <w:sz w:val="24"/>
        </w:rPr>
        <w:t>računalniška in ustrezna licenčna programska oprema,</w:t>
      </w:r>
    </w:p>
    <w:p w:rsidR="003E191E" w:rsidRPr="001A31DF" w:rsidRDefault="003E191E" w:rsidP="001A31DF">
      <w:pPr>
        <w:pStyle w:val="Alineje"/>
        <w:rPr>
          <w:sz w:val="24"/>
        </w:rPr>
      </w:pPr>
      <w:r w:rsidRPr="001A31DF">
        <w:rPr>
          <w:sz w:val="24"/>
        </w:rPr>
        <w:t xml:space="preserve">barvni A4 tiskalnik, skener in kopirni stroj, </w:t>
      </w:r>
    </w:p>
    <w:p w:rsidR="003E191E" w:rsidRPr="001A31DF" w:rsidRDefault="003E191E" w:rsidP="001A31DF">
      <w:pPr>
        <w:pStyle w:val="Alineje"/>
        <w:rPr>
          <w:sz w:val="24"/>
        </w:rPr>
      </w:pPr>
      <w:r w:rsidRPr="001A31DF">
        <w:rPr>
          <w:sz w:val="24"/>
        </w:rPr>
        <w:t xml:space="preserve">digitalni  fotoaparat in kamera,  </w:t>
      </w:r>
    </w:p>
    <w:p w:rsidR="003E191E" w:rsidRPr="001A31DF" w:rsidRDefault="003E191E" w:rsidP="001A31DF">
      <w:pPr>
        <w:pStyle w:val="Alineje"/>
        <w:rPr>
          <w:sz w:val="24"/>
        </w:rPr>
      </w:pPr>
      <w:r w:rsidRPr="001A31DF">
        <w:rPr>
          <w:sz w:val="24"/>
        </w:rPr>
        <w:t>ustrezna razsvetljava in zatemnitev učilnic.</w:t>
      </w:r>
    </w:p>
    <w:p w:rsidR="003E191E" w:rsidRDefault="003E191E">
      <w:pPr>
        <w:rPr>
          <w:rFonts w:ascii="Tahoma" w:hAnsi="Tahoma" w:cs="Tahoma"/>
          <w:color w:val="000000"/>
          <w:sz w:val="24"/>
          <w:szCs w:val="22"/>
          <w:highlight w:val="yellow"/>
        </w:rPr>
      </w:pPr>
    </w:p>
    <w:sectPr w:rsidR="003E191E" w:rsidSect="006D4B7D">
      <w:headerReference w:type="default" r:id="rId7"/>
      <w:footerReference w:type="even" r:id="rId8"/>
      <w:footerReference w:type="default" r:id="rId9"/>
      <w:pgSz w:w="11906" w:h="16838"/>
      <w:pgMar w:top="2268" w:right="1418" w:bottom="1701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DE9" w:rsidRDefault="00FE1DE9">
      <w:r>
        <w:separator/>
      </w:r>
    </w:p>
  </w:endnote>
  <w:endnote w:type="continuationSeparator" w:id="0">
    <w:p w:rsidR="00FE1DE9" w:rsidRDefault="00FE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A0C" w:rsidRDefault="000E0A0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E0A0C" w:rsidRDefault="000E0A0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A0C" w:rsidRDefault="000E0A0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4218F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0E0A0C" w:rsidRDefault="000E0A0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DE9" w:rsidRDefault="00FE1DE9">
      <w:r>
        <w:separator/>
      </w:r>
    </w:p>
  </w:footnote>
  <w:footnote w:type="continuationSeparator" w:id="0">
    <w:p w:rsidR="00FE1DE9" w:rsidRDefault="00FE1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A0C" w:rsidRPr="00352FE5" w:rsidRDefault="0004218F">
    <w:pPr>
      <w:pStyle w:val="Glava"/>
      <w:rPr>
        <w:b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3590925</wp:posOffset>
          </wp:positionH>
          <wp:positionV relativeFrom="paragraph">
            <wp:posOffset>40640</wp:posOffset>
          </wp:positionV>
          <wp:extent cx="862965" cy="575310"/>
          <wp:effectExtent l="0" t="0" r="0" b="0"/>
          <wp:wrapNone/>
          <wp:docPr id="2" name="Slika 2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opeFlagW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4467225</wp:posOffset>
          </wp:positionH>
          <wp:positionV relativeFrom="paragraph">
            <wp:posOffset>40640</wp:posOffset>
          </wp:positionV>
          <wp:extent cx="1288415" cy="568325"/>
          <wp:effectExtent l="0" t="0" r="6985" b="3175"/>
          <wp:wrapNone/>
          <wp:docPr id="1" name="Slika 1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s-crno-bel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6858000</wp:posOffset>
          </wp:positionH>
          <wp:positionV relativeFrom="paragraph">
            <wp:posOffset>-6985</wp:posOffset>
          </wp:positionV>
          <wp:extent cx="1704975" cy="752475"/>
          <wp:effectExtent l="0" t="0" r="9525" b="9525"/>
          <wp:wrapNone/>
          <wp:docPr id="3" name="Slika 3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s-crno-bel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A0C">
      <w:rPr>
        <w:noProof/>
        <w:sz w:val="18"/>
        <w:szCs w:val="18"/>
      </w:rPr>
      <w:t xml:space="preserve">Višješolski študijski program: </w:t>
    </w:r>
    <w:r w:rsidR="000E0A0C" w:rsidRPr="00352FE5">
      <w:rPr>
        <w:b/>
        <w:noProof/>
        <w:sz w:val="18"/>
        <w:szCs w:val="18"/>
      </w:rPr>
      <w:t>Lesarstvo</w:t>
    </w:r>
  </w:p>
  <w:p w:rsidR="000E0A0C" w:rsidRDefault="000E0A0C">
    <w:pPr>
      <w:pStyle w:val="Glava"/>
      <w:rPr>
        <w:sz w:val="18"/>
        <w:szCs w:val="18"/>
      </w:rPr>
    </w:pPr>
    <w:r>
      <w:rPr>
        <w:sz w:val="18"/>
        <w:szCs w:val="18"/>
      </w:rPr>
      <w:t xml:space="preserve">Predmet: </w:t>
    </w:r>
    <w:r w:rsidRPr="00352FE5">
      <w:rPr>
        <w:b/>
        <w:sz w:val="18"/>
        <w:szCs w:val="18"/>
      </w:rPr>
      <w:t>Varstvo pri delu, požarna varnost in varstvo okolja</w:t>
    </w:r>
  </w:p>
  <w:p w:rsidR="000E0A0C" w:rsidRDefault="000E0A0C">
    <w:pPr>
      <w:pStyle w:val="Glava"/>
    </w:pPr>
  </w:p>
  <w:p w:rsidR="000E0A0C" w:rsidRDefault="000E0A0C" w:rsidP="001A31DF">
    <w:pPr>
      <w:pStyle w:val="Glava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6E41"/>
    <w:multiLevelType w:val="hybridMultilevel"/>
    <w:tmpl w:val="FAAC2F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E40162"/>
    <w:multiLevelType w:val="hybridMultilevel"/>
    <w:tmpl w:val="9BE06292"/>
    <w:lvl w:ilvl="0" w:tplc="D854D1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B7898"/>
    <w:multiLevelType w:val="hybridMultilevel"/>
    <w:tmpl w:val="89389CC6"/>
    <w:lvl w:ilvl="0" w:tplc="D854D1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5A0E82"/>
    <w:multiLevelType w:val="hybridMultilevel"/>
    <w:tmpl w:val="67E6387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946FF2"/>
    <w:multiLevelType w:val="hybridMultilevel"/>
    <w:tmpl w:val="CC5C83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83EA2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5E1848"/>
    <w:multiLevelType w:val="multilevel"/>
    <w:tmpl w:val="D6368DA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Times New Roman" w:hint="default"/>
        <w:b/>
        <w:i w:val="0"/>
        <w:sz w:val="28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1121"/>
        </w:tabs>
        <w:ind w:left="1121" w:hanging="64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4EFE327E"/>
    <w:multiLevelType w:val="hybridMultilevel"/>
    <w:tmpl w:val="A0043520"/>
    <w:lvl w:ilvl="0" w:tplc="BE983E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19169F"/>
    <w:multiLevelType w:val="hybridMultilevel"/>
    <w:tmpl w:val="EDAEE46E"/>
    <w:lvl w:ilvl="0" w:tplc="D854D1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3B2517"/>
    <w:multiLevelType w:val="hybridMultilevel"/>
    <w:tmpl w:val="D56287E4"/>
    <w:lvl w:ilvl="0" w:tplc="BE983E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25301"/>
    <w:multiLevelType w:val="hybridMultilevel"/>
    <w:tmpl w:val="E55C8ADC"/>
    <w:lvl w:ilvl="0" w:tplc="71FE7A82">
      <w:start w:val="1"/>
      <w:numFmt w:val="bullet"/>
      <w:pStyle w:val="Alineje"/>
      <w:lvlText w:val="-"/>
      <w:lvlJc w:val="left"/>
      <w:pPr>
        <w:tabs>
          <w:tab w:val="num" w:pos="1060"/>
        </w:tabs>
        <w:ind w:left="1060" w:hanging="340"/>
      </w:pPr>
      <w:rPr>
        <w:rFonts w:ascii="Times New Roman" w:hAnsi="Times New Roman" w:cs="Times New Roman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9E9286B"/>
    <w:multiLevelType w:val="hybridMultilevel"/>
    <w:tmpl w:val="A83817CE"/>
    <w:lvl w:ilvl="0" w:tplc="D854D1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B0"/>
    <w:rsid w:val="0004218F"/>
    <w:rsid w:val="000E0A0C"/>
    <w:rsid w:val="001A31DF"/>
    <w:rsid w:val="00292091"/>
    <w:rsid w:val="00352FE5"/>
    <w:rsid w:val="003E191E"/>
    <w:rsid w:val="00443D82"/>
    <w:rsid w:val="00446342"/>
    <w:rsid w:val="00612D10"/>
    <w:rsid w:val="006A6907"/>
    <w:rsid w:val="006D4B7D"/>
    <w:rsid w:val="00AA0EB0"/>
    <w:rsid w:val="00B168A1"/>
    <w:rsid w:val="00B16AD2"/>
    <w:rsid w:val="00DD78E3"/>
    <w:rsid w:val="00F75F31"/>
    <w:rsid w:val="00FE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94D3CE-1F0A-4653-853A-40993428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8"/>
      <w:szCs w:val="24"/>
    </w:rPr>
  </w:style>
  <w:style w:type="paragraph" w:styleId="Naslov1">
    <w:name w:val="heading 1"/>
    <w:basedOn w:val="Navaden"/>
    <w:next w:val="Navaden"/>
    <w:qFormat/>
    <w:pPr>
      <w:keepNext/>
      <w:tabs>
        <w:tab w:val="left" w:pos="227"/>
      </w:tabs>
      <w:spacing w:before="360" w:after="120"/>
      <w:outlineLvl w:val="0"/>
    </w:pPr>
    <w:rPr>
      <w:rFonts w:ascii="Bookman Old Style" w:hAnsi="Bookman Old Style"/>
      <w:b/>
      <w:caps/>
      <w:szCs w:val="20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tabs>
        <w:tab w:val="left" w:pos="227"/>
      </w:tabs>
      <w:spacing w:before="240" w:after="120"/>
      <w:outlineLvl w:val="1"/>
    </w:pPr>
    <w:rPr>
      <w:rFonts w:ascii="Bookman Old Style" w:hAnsi="Bookman Old Style"/>
      <w:b/>
      <w:sz w:val="24"/>
      <w:szCs w:val="20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tabs>
        <w:tab w:val="left" w:pos="227"/>
      </w:tabs>
      <w:spacing w:before="240" w:after="120"/>
      <w:outlineLvl w:val="2"/>
    </w:pPr>
    <w:rPr>
      <w:rFonts w:ascii="Bookman Old Style" w:hAnsi="Bookman Old Style"/>
      <w:b/>
      <w:sz w:val="24"/>
      <w:szCs w:val="20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spacing w:before="240" w:after="120"/>
      <w:outlineLvl w:val="3"/>
    </w:pPr>
    <w:rPr>
      <w:rFonts w:ascii="Bookman Old Style" w:hAnsi="Bookman Old Style"/>
      <w:b/>
      <w:sz w:val="24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SlogNaslov1NasrediniLevo0cmPrvavrstica0cm">
    <w:name w:val="Slog Naslov 1 + Na sredini Levo:  0 cm Prva vrstica:  0 cm"/>
    <w:basedOn w:val="Naslov1"/>
    <w:rPr>
      <w:rFonts w:ascii="Arial" w:hAnsi="Arial"/>
      <w:bCs/>
      <w:sz w:val="32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pPr>
      <w:jc w:val="both"/>
    </w:pPr>
    <w:rPr>
      <w:sz w:val="22"/>
    </w:rPr>
  </w:style>
  <w:style w:type="paragraph" w:customStyle="1" w:styleId="BodyText2">
    <w:name w:val="Body Text 2"/>
    <w:basedOn w:val="Navaden"/>
    <w:pPr>
      <w:jc w:val="both"/>
    </w:pPr>
    <w:rPr>
      <w:sz w:val="24"/>
      <w:lang w:val="en-US" w:eastAsia="en-US"/>
    </w:rPr>
  </w:style>
  <w:style w:type="paragraph" w:styleId="Sprotnaopomba-besedilo">
    <w:name w:val="footnote text"/>
    <w:basedOn w:val="Navaden"/>
    <w:semiHidden/>
    <w:rPr>
      <w:sz w:val="20"/>
      <w:szCs w:val="20"/>
      <w:lang w:eastAsia="en-US"/>
    </w:rPr>
  </w:style>
  <w:style w:type="paragraph" w:customStyle="1" w:styleId="BodyText21">
    <w:name w:val="Body Text 21"/>
    <w:basedOn w:val="Navaden"/>
    <w:pPr>
      <w:jc w:val="both"/>
    </w:pPr>
    <w:rPr>
      <w:sz w:val="24"/>
      <w:szCs w:val="20"/>
      <w:lang w:val="en-US"/>
    </w:rPr>
  </w:style>
  <w:style w:type="paragraph" w:customStyle="1" w:styleId="Alineje">
    <w:name w:val="Alineje"/>
    <w:basedOn w:val="Navaden"/>
    <w:rsid w:val="001A31D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8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KATALOG ZNANJA</vt:lpstr>
    </vt:vector>
  </TitlesOfParts>
  <Company>lsmb</Company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ZNANJA</dc:title>
  <dc:subject/>
  <dc:creator>Zdenka Steblovnik</dc:creator>
  <cp:keywords/>
  <dc:description/>
  <cp:lastModifiedBy>Vida Navse</cp:lastModifiedBy>
  <cp:revision>2</cp:revision>
  <cp:lastPrinted>2007-05-23T07:42:00Z</cp:lastPrinted>
  <dcterms:created xsi:type="dcterms:W3CDTF">2020-08-17T11:12:00Z</dcterms:created>
  <dcterms:modified xsi:type="dcterms:W3CDTF">2020-08-17T11:12:00Z</dcterms:modified>
</cp:coreProperties>
</file>