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1B" w:rsidRPr="00DF2A7B" w:rsidRDefault="00F2111B" w:rsidP="00DF2A7B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DF2A7B">
        <w:rPr>
          <w:b/>
          <w:sz w:val="32"/>
          <w:szCs w:val="32"/>
        </w:rPr>
        <w:t>KATALOG ZNANJA</w:t>
      </w:r>
    </w:p>
    <w:p w:rsidR="00F2111B" w:rsidRPr="00DF2A7B" w:rsidRDefault="00F2111B" w:rsidP="00DF2A7B">
      <w:pPr>
        <w:jc w:val="both"/>
      </w:pPr>
    </w:p>
    <w:p w:rsidR="00DF2A7B" w:rsidRPr="00DF2A7B" w:rsidRDefault="00DF2A7B" w:rsidP="00DF2A7B">
      <w:pPr>
        <w:jc w:val="both"/>
      </w:pPr>
    </w:p>
    <w:p w:rsidR="00EC0956" w:rsidRPr="00DF2A7B" w:rsidRDefault="004D19AF" w:rsidP="00DF2A7B">
      <w:pPr>
        <w:jc w:val="both"/>
        <w:rPr>
          <w:b/>
          <w:bCs/>
        </w:rPr>
      </w:pPr>
      <w:r w:rsidRPr="00DF2A7B">
        <w:rPr>
          <w:b/>
          <w:sz w:val="28"/>
          <w:szCs w:val="28"/>
        </w:rPr>
        <w:t>1.   IME</w:t>
      </w:r>
      <w:r w:rsidR="00F2111B" w:rsidRPr="00DF2A7B">
        <w:rPr>
          <w:b/>
          <w:sz w:val="28"/>
          <w:szCs w:val="28"/>
        </w:rPr>
        <w:t xml:space="preserve"> PR</w:t>
      </w:r>
      <w:r w:rsidR="00EC0956" w:rsidRPr="00DF2A7B">
        <w:rPr>
          <w:b/>
          <w:sz w:val="28"/>
          <w:szCs w:val="28"/>
        </w:rPr>
        <w:t xml:space="preserve">EDMETA: </w:t>
      </w:r>
      <w:r w:rsidR="00DC5C4A" w:rsidRPr="00DF2A7B">
        <w:rPr>
          <w:b/>
          <w:bCs/>
          <w:sz w:val="28"/>
          <w:szCs w:val="28"/>
        </w:rPr>
        <w:t>NAČRTOVANJE BOJNIH DELOVANJ [NBD</w:t>
      </w:r>
      <w:r w:rsidR="00EC0956" w:rsidRPr="00DF2A7B">
        <w:rPr>
          <w:b/>
          <w:bCs/>
          <w:sz w:val="28"/>
          <w:szCs w:val="28"/>
        </w:rPr>
        <w:t>]</w:t>
      </w:r>
    </w:p>
    <w:p w:rsidR="00F2111B" w:rsidRPr="00DF2A7B" w:rsidRDefault="00F2111B" w:rsidP="00DF2A7B">
      <w:pPr>
        <w:jc w:val="both"/>
        <w:rPr>
          <w:b/>
          <w:sz w:val="28"/>
          <w:szCs w:val="28"/>
        </w:rPr>
      </w:pPr>
    </w:p>
    <w:p w:rsidR="00F2111B" w:rsidRPr="00DF2A7B" w:rsidRDefault="00F2111B" w:rsidP="00DF2A7B">
      <w:pPr>
        <w:jc w:val="both"/>
      </w:pPr>
    </w:p>
    <w:p w:rsidR="00F2111B" w:rsidRPr="00DF2A7B" w:rsidRDefault="004D19AF" w:rsidP="00DF2A7B">
      <w:pPr>
        <w:jc w:val="both"/>
        <w:rPr>
          <w:b/>
          <w:sz w:val="28"/>
          <w:szCs w:val="28"/>
        </w:rPr>
      </w:pPr>
      <w:r w:rsidRPr="00DF2A7B">
        <w:rPr>
          <w:b/>
          <w:sz w:val="28"/>
          <w:szCs w:val="28"/>
        </w:rPr>
        <w:t>2.    SPLOŠNI CILJI</w:t>
      </w:r>
    </w:p>
    <w:p w:rsidR="00EC0956" w:rsidRPr="00DF2A7B" w:rsidRDefault="00EC0956" w:rsidP="00DF2A7B">
      <w:pPr>
        <w:jc w:val="both"/>
        <w:rPr>
          <w:b/>
          <w:sz w:val="28"/>
          <w:szCs w:val="28"/>
        </w:rPr>
      </w:pPr>
    </w:p>
    <w:p w:rsidR="00DC5C4A" w:rsidRPr="00DF2A7B" w:rsidRDefault="0053011B" w:rsidP="00DF2A7B">
      <w:pPr>
        <w:jc w:val="both"/>
      </w:pPr>
      <w:r w:rsidRPr="00DF2A7B">
        <w:t>Splošni cilj predmeta je:</w:t>
      </w:r>
    </w:p>
    <w:p w:rsidR="00240404" w:rsidRPr="00DF2A7B" w:rsidRDefault="00240404" w:rsidP="00DF2A7B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DF2A7B">
        <w:rPr>
          <w:sz w:val="24"/>
          <w:szCs w:val="24"/>
        </w:rPr>
        <w:t>po</w:t>
      </w:r>
      <w:r w:rsidR="00DC5C4A" w:rsidRPr="00DF2A7B">
        <w:rPr>
          <w:sz w:val="24"/>
          <w:szCs w:val="24"/>
        </w:rPr>
        <w:t>znati razvojno strategijo</w:t>
      </w:r>
      <w:r w:rsidR="00DC5C4A" w:rsidRPr="00DF2A7B">
        <w:t xml:space="preserve"> </w:t>
      </w:r>
      <w:r w:rsidR="00DC5C4A" w:rsidRPr="00DF2A7B">
        <w:rPr>
          <w:sz w:val="24"/>
          <w:szCs w:val="24"/>
        </w:rPr>
        <w:t>načrtovanja delovanj in njegove oblike;</w:t>
      </w:r>
    </w:p>
    <w:p w:rsidR="00240404" w:rsidRPr="00DF2A7B" w:rsidRDefault="00240404" w:rsidP="00DF2A7B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DF2A7B">
        <w:rPr>
          <w:sz w:val="24"/>
          <w:szCs w:val="24"/>
        </w:rPr>
        <w:t>obvlada</w:t>
      </w:r>
      <w:r w:rsidR="00AC2ED4" w:rsidRPr="00DF2A7B">
        <w:rPr>
          <w:sz w:val="24"/>
          <w:szCs w:val="24"/>
        </w:rPr>
        <w:t>ti</w:t>
      </w:r>
      <w:r w:rsidRPr="00DF2A7B">
        <w:rPr>
          <w:sz w:val="24"/>
          <w:szCs w:val="24"/>
        </w:rPr>
        <w:t xml:space="preserve"> </w:t>
      </w:r>
      <w:r w:rsidR="00DC5C4A" w:rsidRPr="00DF2A7B">
        <w:rPr>
          <w:sz w:val="24"/>
          <w:szCs w:val="24"/>
        </w:rPr>
        <w:t>popolni proces načrtovanja delovanj;</w:t>
      </w:r>
    </w:p>
    <w:p w:rsidR="00240404" w:rsidRPr="00DF2A7B" w:rsidRDefault="00DC5C4A" w:rsidP="00DF2A7B">
      <w:pPr>
        <w:pStyle w:val="Sprotnaopomba-besedilo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 w:rsidRPr="00DF2A7B">
        <w:rPr>
          <w:sz w:val="24"/>
          <w:szCs w:val="24"/>
          <w:lang w:val="pt-BR"/>
        </w:rPr>
        <w:t xml:space="preserve">poznati </w:t>
      </w:r>
      <w:r w:rsidRPr="00DF2A7B">
        <w:rPr>
          <w:sz w:val="24"/>
          <w:szCs w:val="24"/>
        </w:rPr>
        <w:t>stopnje procesa načrtovanja delovanj: začetek, orientacijo, razvoj koncepta, razvoj načrta in obnovo načrta;</w:t>
      </w:r>
    </w:p>
    <w:p w:rsidR="00240404" w:rsidRPr="00DF2A7B" w:rsidRDefault="00240404" w:rsidP="00DF2A7B">
      <w:pPr>
        <w:pStyle w:val="BodyText2"/>
        <w:keepNext/>
        <w:keepLines/>
        <w:numPr>
          <w:ilvl w:val="0"/>
          <w:numId w:val="1"/>
        </w:numPr>
        <w:rPr>
          <w:lang w:val="pt-BR"/>
        </w:rPr>
      </w:pPr>
      <w:r w:rsidRPr="00DF2A7B">
        <w:rPr>
          <w:lang w:val="pt-BR"/>
        </w:rPr>
        <w:t>spremljati kontinuiran razvoj stroke s poznavanjem in spremljanjem strokovne literature;</w:t>
      </w:r>
    </w:p>
    <w:p w:rsidR="00240404" w:rsidRPr="00DF2A7B" w:rsidRDefault="00240404" w:rsidP="00DF2A7B">
      <w:pPr>
        <w:pStyle w:val="BodyText2"/>
        <w:keepNext/>
        <w:keepLines/>
        <w:numPr>
          <w:ilvl w:val="0"/>
          <w:numId w:val="1"/>
        </w:numPr>
        <w:rPr>
          <w:lang w:val="pt-BR"/>
        </w:rPr>
      </w:pPr>
      <w:r w:rsidRPr="00DF2A7B">
        <w:rPr>
          <w:lang w:val="pt-BR"/>
        </w:rPr>
        <w:t>uporabljati znanstvene metode pri reševanju str</w:t>
      </w:r>
      <w:r w:rsidR="00DC5C4A" w:rsidRPr="00DF2A7B">
        <w:rPr>
          <w:lang w:val="pt-BR"/>
        </w:rPr>
        <w:t>okovnih problemov.</w:t>
      </w:r>
    </w:p>
    <w:p w:rsidR="0053011B" w:rsidRPr="00DF2A7B" w:rsidRDefault="0053011B" w:rsidP="00DF2A7B">
      <w:pPr>
        <w:jc w:val="both"/>
        <w:rPr>
          <w:b/>
          <w:sz w:val="28"/>
          <w:szCs w:val="28"/>
        </w:rPr>
      </w:pPr>
    </w:p>
    <w:p w:rsidR="0053011B" w:rsidRPr="00DF2A7B" w:rsidRDefault="0053011B" w:rsidP="00DF2A7B">
      <w:pPr>
        <w:pStyle w:val="Sprotnaopomba-besedilo"/>
        <w:keepNext/>
        <w:keepLines/>
        <w:jc w:val="both"/>
        <w:rPr>
          <w:sz w:val="24"/>
          <w:szCs w:val="24"/>
        </w:rPr>
      </w:pPr>
    </w:p>
    <w:p w:rsidR="0053011B" w:rsidRPr="00DF2A7B" w:rsidRDefault="0053011B" w:rsidP="00DF2A7B">
      <w:pPr>
        <w:pStyle w:val="Sprotnaopomba-besedilo"/>
        <w:keepNext/>
        <w:keepLines/>
        <w:jc w:val="both"/>
        <w:rPr>
          <w:b/>
          <w:sz w:val="28"/>
          <w:szCs w:val="28"/>
        </w:rPr>
      </w:pPr>
      <w:r w:rsidRPr="00DF2A7B">
        <w:rPr>
          <w:b/>
          <w:sz w:val="28"/>
          <w:szCs w:val="28"/>
        </w:rPr>
        <w:t>3.   PREDMETNO─SPECIFIČNE  KOMPETENCE</w:t>
      </w:r>
    </w:p>
    <w:p w:rsidR="0053011B" w:rsidRPr="00DF2A7B" w:rsidRDefault="0053011B" w:rsidP="00DF2A7B">
      <w:pPr>
        <w:jc w:val="both"/>
        <w:rPr>
          <w:b/>
        </w:rPr>
      </w:pPr>
    </w:p>
    <w:p w:rsidR="0053011B" w:rsidRPr="00DF2A7B" w:rsidRDefault="0053011B" w:rsidP="00DF2A7B">
      <w:pPr>
        <w:jc w:val="both"/>
      </w:pPr>
      <w:r w:rsidRPr="00DF2A7B">
        <w:t>Pri predmetu si študenti poleg generičnih pridobijo še naslednje kompetence:</w:t>
      </w:r>
    </w:p>
    <w:p w:rsidR="00240404" w:rsidRPr="00DF2A7B" w:rsidRDefault="00240404" w:rsidP="00DF2A7B">
      <w:pPr>
        <w:numPr>
          <w:ilvl w:val="0"/>
          <w:numId w:val="7"/>
        </w:numPr>
        <w:ind w:left="720"/>
        <w:jc w:val="both"/>
      </w:pPr>
      <w:r w:rsidRPr="00DF2A7B">
        <w:t>izdelajo nove koncepte</w:t>
      </w:r>
      <w:r w:rsidR="00DC5C4A" w:rsidRPr="00DF2A7B">
        <w:t xml:space="preserve"> iniciativnost, vztrajnost, stalnost, iznajdljivost, prilagodljivost, motiviranost, usmerjenost v razvoj, samozaupanje;</w:t>
      </w:r>
    </w:p>
    <w:p w:rsidR="00DC5C4A" w:rsidRPr="00DF2A7B" w:rsidRDefault="00DC5C4A" w:rsidP="00DF2A7B">
      <w:pPr>
        <w:numPr>
          <w:ilvl w:val="0"/>
          <w:numId w:val="7"/>
        </w:numPr>
        <w:ind w:left="720"/>
        <w:jc w:val="both"/>
      </w:pPr>
      <w:r w:rsidRPr="00DF2A7B">
        <w:t>pripravljenost in sposobnost za sodelovanje, sposobnost ustvarjanja in razvijanja pozitivnih odnosov, sposobnost komuniciranja, toleranco, sposobnost dela v skupini, ustrežljivost, sposobnost sklepanja kompromisov,</w:t>
      </w:r>
    </w:p>
    <w:p w:rsidR="00DC5C4A" w:rsidRPr="00DF2A7B" w:rsidRDefault="00DC5C4A" w:rsidP="00DF2A7B">
      <w:pPr>
        <w:numPr>
          <w:ilvl w:val="0"/>
          <w:numId w:val="7"/>
        </w:numPr>
        <w:ind w:left="720"/>
        <w:jc w:val="both"/>
      </w:pPr>
      <w:r w:rsidRPr="00DF2A7B">
        <w:t>delavnost, natančnost, pozitiven odnos do delovnih obveznosti, rokov, kvalitete, poštenost, zanesljivost, pripravljenost na pomoč,</w:t>
      </w:r>
    </w:p>
    <w:p w:rsidR="00DC5C4A" w:rsidRPr="00DF2A7B" w:rsidRDefault="00DC5C4A" w:rsidP="00DF2A7B">
      <w:pPr>
        <w:numPr>
          <w:ilvl w:val="0"/>
          <w:numId w:val="7"/>
        </w:numPr>
        <w:ind w:left="720"/>
        <w:jc w:val="both"/>
      </w:pPr>
      <w:r w:rsidRPr="00DF2A7B">
        <w:t>rešujejo konfliktne situacije,</w:t>
      </w:r>
    </w:p>
    <w:p w:rsidR="00240404" w:rsidRPr="00DF2A7B" w:rsidRDefault="00240404" w:rsidP="00DF2A7B">
      <w:pPr>
        <w:numPr>
          <w:ilvl w:val="0"/>
          <w:numId w:val="7"/>
        </w:numPr>
        <w:ind w:left="720"/>
        <w:jc w:val="both"/>
      </w:pPr>
      <w:r w:rsidRPr="00DF2A7B">
        <w:t>znajo opredeliti in se zaveda</w:t>
      </w:r>
      <w:r w:rsidR="00AC2ED4" w:rsidRPr="00DF2A7B">
        <w:t>jo</w:t>
      </w:r>
      <w:r w:rsidRPr="00DF2A7B">
        <w:t xml:space="preserve"> pomembnosti vrednot ter stališč civilnega okolja o varnosti, obrambi in miru, zlasti med mlado generacijo, kjer so kandidati za nove poklicne vojake</w:t>
      </w:r>
      <w:r w:rsidR="00AC2ED4" w:rsidRPr="00DF2A7B">
        <w:t>;</w:t>
      </w:r>
    </w:p>
    <w:p w:rsidR="00240404" w:rsidRPr="00DF2A7B" w:rsidRDefault="00240404" w:rsidP="00DF2A7B">
      <w:pPr>
        <w:numPr>
          <w:ilvl w:val="0"/>
          <w:numId w:val="7"/>
        </w:numPr>
        <w:ind w:left="720"/>
        <w:jc w:val="both"/>
      </w:pPr>
      <w:r w:rsidRPr="00DF2A7B">
        <w:t>poznajo in razumejo aktualne probleme oboroženih sil, ki so posledica prestrukturiranja po hladni vojni</w:t>
      </w:r>
      <w:r w:rsidR="00AC2ED4" w:rsidRPr="00DF2A7B">
        <w:t>;</w:t>
      </w:r>
    </w:p>
    <w:p w:rsidR="00240404" w:rsidRPr="00DF2A7B" w:rsidRDefault="00240404" w:rsidP="00DF2A7B">
      <w:pPr>
        <w:numPr>
          <w:ilvl w:val="0"/>
          <w:numId w:val="7"/>
        </w:numPr>
        <w:ind w:left="720"/>
        <w:jc w:val="both"/>
      </w:pPr>
      <w:r w:rsidRPr="00DF2A7B">
        <w:t>obnovijo ter posodobijo znanja o oboroženih spopadih, konfliktih</w:t>
      </w:r>
      <w:r w:rsidR="00AC2ED4" w:rsidRPr="00DF2A7B">
        <w:t xml:space="preserve">, nevojnih vojaških operacijah </w:t>
      </w:r>
      <w:r w:rsidRPr="00DF2A7B">
        <w:t>ali drugih dejavnosti</w:t>
      </w:r>
      <w:r w:rsidR="00AC2ED4" w:rsidRPr="00DF2A7B">
        <w:t>h</w:t>
      </w:r>
      <w:r w:rsidRPr="00DF2A7B">
        <w:t>, ki jih opravljajo oborožene sile</w:t>
      </w:r>
      <w:r w:rsidR="00AC2ED4" w:rsidRPr="00DF2A7B">
        <w:t>;</w:t>
      </w:r>
    </w:p>
    <w:p w:rsidR="001703AB" w:rsidRDefault="001703AB" w:rsidP="00DF2A7B">
      <w:pPr>
        <w:jc w:val="both"/>
        <w:rPr>
          <w:b/>
        </w:rPr>
      </w:pPr>
    </w:p>
    <w:p w:rsidR="00DF2A7B" w:rsidRPr="00DF2A7B" w:rsidRDefault="00DF2A7B" w:rsidP="00DF2A7B">
      <w:pPr>
        <w:jc w:val="both"/>
        <w:rPr>
          <w:b/>
        </w:rPr>
      </w:pPr>
    </w:p>
    <w:p w:rsidR="00F2111B" w:rsidRPr="00DF2A7B" w:rsidRDefault="004D19AF" w:rsidP="00DF2A7B">
      <w:pPr>
        <w:jc w:val="both"/>
        <w:rPr>
          <w:b/>
          <w:sz w:val="28"/>
          <w:szCs w:val="28"/>
        </w:rPr>
      </w:pPr>
      <w:r w:rsidRPr="00DF2A7B">
        <w:rPr>
          <w:b/>
          <w:sz w:val="28"/>
          <w:szCs w:val="28"/>
        </w:rPr>
        <w:t>4.    OPERATIVNI CILJI</w:t>
      </w:r>
    </w:p>
    <w:p w:rsidR="00F2111B" w:rsidRPr="00DF2A7B" w:rsidRDefault="00F2111B" w:rsidP="00DF2A7B">
      <w:pPr>
        <w:jc w:val="both"/>
        <w:rPr>
          <w:b/>
        </w:rPr>
      </w:pPr>
    </w:p>
    <w:tbl>
      <w:tblPr>
        <w:tblStyle w:val="Tabelamrea"/>
        <w:tblW w:w="5000" w:type="pct"/>
        <w:tblLook w:val="01E0" w:firstRow="1" w:lastRow="1" w:firstColumn="1" w:lastColumn="1" w:noHBand="0" w:noVBand="0"/>
      </w:tblPr>
      <w:tblGrid>
        <w:gridCol w:w="4269"/>
        <w:gridCol w:w="4734"/>
      </w:tblGrid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1B" w:rsidRPr="00DF2A7B" w:rsidRDefault="00F2111B" w:rsidP="00DF2A7B">
            <w:pPr>
              <w:jc w:val="both"/>
              <w:rPr>
                <w:b/>
                <w:lang w:eastAsia="en-US"/>
              </w:rPr>
            </w:pPr>
            <w:r w:rsidRPr="00DF2A7B">
              <w:rPr>
                <w:b/>
              </w:rPr>
              <w:t>INFORMATIVNI CILJI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1B" w:rsidRPr="00DF2A7B" w:rsidRDefault="00F2111B" w:rsidP="00DF2A7B">
            <w:pPr>
              <w:jc w:val="both"/>
              <w:rPr>
                <w:b/>
                <w:lang w:eastAsia="en-US"/>
              </w:rPr>
            </w:pPr>
            <w:r w:rsidRPr="00DF2A7B">
              <w:rPr>
                <w:b/>
              </w:rPr>
              <w:t>FORMATIVNI CILJI</w:t>
            </w:r>
          </w:p>
        </w:tc>
      </w:tr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F2111B" w:rsidRPr="00DF2A7B" w:rsidRDefault="001A6DE3" w:rsidP="00DF2A7B">
            <w:pPr>
              <w:pStyle w:val="Telobesedila2"/>
              <w:numPr>
                <w:ilvl w:val="0"/>
                <w:numId w:val="7"/>
              </w:numPr>
              <w:rPr>
                <w:b w:val="0"/>
              </w:rPr>
            </w:pPr>
            <w:r w:rsidRPr="00DF2A7B">
              <w:rPr>
                <w:b w:val="0"/>
              </w:rPr>
              <w:t>spoznajo cilje načrtovanja bojnih delovanj</w:t>
            </w:r>
          </w:p>
          <w:p w:rsidR="001A6DE3" w:rsidRPr="00DF2A7B" w:rsidRDefault="001A6DE3" w:rsidP="00DF2A7B">
            <w:pPr>
              <w:pStyle w:val="Telobesedila2"/>
              <w:numPr>
                <w:ilvl w:val="0"/>
                <w:numId w:val="7"/>
              </w:numPr>
              <w:rPr>
                <w:b w:val="0"/>
              </w:rPr>
            </w:pPr>
            <w:r w:rsidRPr="00DF2A7B">
              <w:rPr>
                <w:b w:val="0"/>
              </w:rPr>
              <w:t xml:space="preserve">spoznajo teme in ure za posamezno </w:t>
            </w:r>
            <w:r w:rsidRPr="00DF2A7B">
              <w:rPr>
                <w:b w:val="0"/>
              </w:rPr>
              <w:lastRenderedPageBreak/>
              <w:t>temo</w:t>
            </w:r>
          </w:p>
          <w:p w:rsidR="001A6DE3" w:rsidRPr="00DF2A7B" w:rsidRDefault="001A6DE3" w:rsidP="00DF2A7B">
            <w:pPr>
              <w:pStyle w:val="Telobesedila2"/>
              <w:numPr>
                <w:ilvl w:val="0"/>
                <w:numId w:val="7"/>
              </w:numPr>
              <w:rPr>
                <w:b w:val="0"/>
              </w:rPr>
            </w:pPr>
            <w:r w:rsidRPr="00DF2A7B">
              <w:rPr>
                <w:b w:val="0"/>
              </w:rPr>
              <w:t>spoznajo oblike in metode dela bojnega delovanja</w:t>
            </w:r>
          </w:p>
          <w:p w:rsidR="001A6DE3" w:rsidRPr="00DF2A7B" w:rsidRDefault="001A6DE3" w:rsidP="00DF2A7B">
            <w:pPr>
              <w:pStyle w:val="Telobesedila2"/>
              <w:numPr>
                <w:ilvl w:val="0"/>
                <w:numId w:val="7"/>
              </w:numPr>
              <w:rPr>
                <w:b w:val="0"/>
              </w:rPr>
            </w:pPr>
            <w:r w:rsidRPr="00DF2A7B">
              <w:rPr>
                <w:b w:val="0"/>
              </w:rPr>
              <w:t>poznajo oblike preverjanja in</w:t>
            </w:r>
          </w:p>
          <w:p w:rsidR="001A6DE3" w:rsidRPr="00DF2A7B" w:rsidRDefault="001A6DE3" w:rsidP="00DF2A7B">
            <w:pPr>
              <w:pStyle w:val="Telobesedila2"/>
              <w:rPr>
                <w:b w:val="0"/>
              </w:rPr>
            </w:pPr>
            <w:r w:rsidRPr="00DF2A7B">
              <w:rPr>
                <w:b w:val="0"/>
              </w:rPr>
              <w:t xml:space="preserve">      ocenjevanja v bojnem delovanju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lastRenderedPageBreak/>
              <w:t>Študent:</w:t>
            </w:r>
          </w:p>
          <w:p w:rsidR="00EC0956" w:rsidRPr="00DF2A7B" w:rsidRDefault="00CA7C39" w:rsidP="00DF2A7B">
            <w:pPr>
              <w:numPr>
                <w:ilvl w:val="0"/>
                <w:numId w:val="10"/>
              </w:numPr>
              <w:jc w:val="both"/>
            </w:pPr>
            <w:r w:rsidRPr="00DF2A7B">
              <w:t>opredeli</w:t>
            </w:r>
            <w:r w:rsidR="00334DD0" w:rsidRPr="00DF2A7B">
              <w:t xml:space="preserve"> cilje načrtovanja bojnih delovanj</w:t>
            </w:r>
            <w:r w:rsidR="00EC0956" w:rsidRPr="00DF2A7B">
              <w:t xml:space="preserve"> </w:t>
            </w:r>
          </w:p>
          <w:p w:rsidR="00334DD0" w:rsidRPr="00DF2A7B" w:rsidRDefault="00CA7C39" w:rsidP="00DF2A7B">
            <w:pPr>
              <w:numPr>
                <w:ilvl w:val="0"/>
                <w:numId w:val="10"/>
              </w:numPr>
              <w:jc w:val="both"/>
            </w:pPr>
            <w:r w:rsidRPr="00DF2A7B">
              <w:t>opredeli</w:t>
            </w:r>
            <w:r w:rsidR="00EC0956" w:rsidRPr="00DF2A7B">
              <w:t xml:space="preserve"> pomen</w:t>
            </w:r>
            <w:r w:rsidR="00334DD0" w:rsidRPr="00DF2A7B">
              <w:t xml:space="preserve"> teme in ure za</w:t>
            </w:r>
          </w:p>
          <w:p w:rsidR="00EC0956" w:rsidRPr="00DF2A7B" w:rsidRDefault="00334DD0" w:rsidP="00DF2A7B">
            <w:pPr>
              <w:jc w:val="both"/>
            </w:pPr>
            <w:r w:rsidRPr="00DF2A7B">
              <w:t xml:space="preserve">      posamezno temo </w:t>
            </w:r>
          </w:p>
          <w:p w:rsidR="00F2111B" w:rsidRPr="00DF2A7B" w:rsidRDefault="00F2111B" w:rsidP="00DF2A7B">
            <w:pPr>
              <w:jc w:val="both"/>
              <w:rPr>
                <w:lang w:eastAsia="en-US"/>
              </w:rPr>
            </w:pPr>
          </w:p>
        </w:tc>
      </w:tr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lastRenderedPageBreak/>
              <w:t>Študent:</w:t>
            </w:r>
          </w:p>
          <w:p w:rsidR="001A6DE3" w:rsidRPr="00DF2A7B" w:rsidRDefault="001A6DE3" w:rsidP="00DF2A7B">
            <w:pPr>
              <w:numPr>
                <w:ilvl w:val="0"/>
                <w:numId w:val="10"/>
              </w:numPr>
              <w:jc w:val="both"/>
            </w:pPr>
            <w:r w:rsidRPr="00DF2A7B">
              <w:t>s</w:t>
            </w:r>
            <w:r w:rsidR="00334DD0" w:rsidRPr="00DF2A7B">
              <w:t>pozna</w:t>
            </w:r>
            <w:r w:rsidRPr="00DF2A7B">
              <w:t xml:space="preserve"> organizacijo SV</w:t>
            </w:r>
          </w:p>
          <w:p w:rsidR="00F2111B" w:rsidRPr="00DF2A7B" w:rsidRDefault="001A6DE3" w:rsidP="00DF2A7B">
            <w:pPr>
              <w:numPr>
                <w:ilvl w:val="0"/>
                <w:numId w:val="10"/>
              </w:numPr>
              <w:jc w:val="both"/>
            </w:pPr>
            <w:r w:rsidRPr="00DF2A7B">
              <w:t>razume strukturo SV</w:t>
            </w:r>
          </w:p>
          <w:p w:rsidR="001A6DE3" w:rsidRPr="00DF2A7B" w:rsidRDefault="001A6DE3" w:rsidP="00DF2A7B">
            <w:pPr>
              <w:numPr>
                <w:ilvl w:val="0"/>
                <w:numId w:val="10"/>
              </w:numPr>
              <w:jc w:val="both"/>
            </w:pPr>
            <w:r w:rsidRPr="00DF2A7B">
              <w:t>s</w:t>
            </w:r>
            <w:r w:rsidR="00334DD0" w:rsidRPr="00DF2A7B">
              <w:t>pozna</w:t>
            </w:r>
            <w:r w:rsidRPr="00DF2A7B">
              <w:t xml:space="preserve"> enote in poveljstva</w:t>
            </w:r>
          </w:p>
          <w:p w:rsidR="001A6DE3" w:rsidRPr="00DF2A7B" w:rsidRDefault="001A6DE3" w:rsidP="00DF2A7B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DF2A7B">
              <w:t>razume vojaško obrambo kot element sistema nacionalne varnosti</w:t>
            </w:r>
          </w:p>
          <w:p w:rsidR="001A6DE3" w:rsidRPr="00DF2A7B" w:rsidRDefault="001A6DE3" w:rsidP="00DF2A7B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DF2A7B">
              <w:t>s</w:t>
            </w:r>
            <w:r w:rsidR="00334DD0" w:rsidRPr="00DF2A7B">
              <w:t>pozna</w:t>
            </w:r>
            <w:r w:rsidRPr="00DF2A7B">
              <w:t xml:space="preserve"> in razumejo razvoj poveljstev in štabov</w:t>
            </w:r>
          </w:p>
          <w:p w:rsidR="001A6DE3" w:rsidRPr="00DF2A7B" w:rsidRDefault="00334DD0" w:rsidP="00DF2A7B">
            <w:pPr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DF2A7B">
              <w:t>razume</w:t>
            </w:r>
            <w:r w:rsidR="001A6DE3" w:rsidRPr="00DF2A7B">
              <w:t xml:space="preserve"> metode organizacije dela štabov</w:t>
            </w:r>
          </w:p>
          <w:p w:rsidR="00334DD0" w:rsidRPr="00DF2A7B" w:rsidRDefault="001A6DE3" w:rsidP="00DF2A7B">
            <w:pPr>
              <w:numPr>
                <w:ilvl w:val="0"/>
                <w:numId w:val="7"/>
              </w:numPr>
              <w:jc w:val="both"/>
            </w:pPr>
            <w:r w:rsidRPr="00DF2A7B">
              <w:t>s</w:t>
            </w:r>
            <w:r w:rsidR="00334DD0" w:rsidRPr="00DF2A7B">
              <w:t>pozna</w:t>
            </w:r>
            <w:r w:rsidRPr="00DF2A7B">
              <w:t xml:space="preserve"> in razumejo timsko delo, </w:t>
            </w:r>
          </w:p>
          <w:p w:rsidR="001A6DE3" w:rsidRPr="00DF2A7B" w:rsidRDefault="00334DD0" w:rsidP="00DF2A7B">
            <w:pPr>
              <w:jc w:val="both"/>
            </w:pPr>
            <w:r w:rsidRPr="00DF2A7B">
              <w:t xml:space="preserve">     </w:t>
            </w:r>
            <w:r w:rsidR="001A6DE3" w:rsidRPr="00DF2A7B">
              <w:t>kot princip štabne organizacije.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C30D2C" w:rsidRPr="00DF2A7B" w:rsidRDefault="00C30D2C" w:rsidP="00DF2A7B">
            <w:pPr>
              <w:numPr>
                <w:ilvl w:val="0"/>
                <w:numId w:val="7"/>
              </w:numPr>
              <w:tabs>
                <w:tab w:val="num" w:pos="411"/>
              </w:tabs>
              <w:ind w:left="411"/>
              <w:jc w:val="both"/>
            </w:pPr>
            <w:r w:rsidRPr="00DF2A7B">
              <w:t>izdela</w:t>
            </w:r>
            <w:r w:rsidR="00EC0956" w:rsidRPr="00DF2A7B">
              <w:t xml:space="preserve"> razl</w:t>
            </w:r>
            <w:r w:rsidR="00A5429D" w:rsidRPr="00DF2A7B">
              <w:t>ične pristope in tipologije pri  pre</w:t>
            </w:r>
            <w:r w:rsidR="00334DD0" w:rsidRPr="00DF2A7B">
              <w:t>učevanju organizacije SV</w:t>
            </w:r>
          </w:p>
          <w:p w:rsidR="00EC0956" w:rsidRPr="00DF2A7B" w:rsidRDefault="00334DD0" w:rsidP="00DF2A7B">
            <w:pPr>
              <w:numPr>
                <w:ilvl w:val="0"/>
                <w:numId w:val="7"/>
              </w:numPr>
              <w:tabs>
                <w:tab w:val="num" w:pos="411"/>
              </w:tabs>
              <w:ind w:left="411"/>
              <w:jc w:val="both"/>
            </w:pPr>
            <w:r w:rsidRPr="00DF2A7B">
              <w:t>izdela strukturo SV</w:t>
            </w:r>
          </w:p>
          <w:p w:rsidR="00EC0956" w:rsidRPr="00DF2A7B" w:rsidRDefault="00334DD0" w:rsidP="00DF2A7B">
            <w:pPr>
              <w:numPr>
                <w:ilvl w:val="0"/>
                <w:numId w:val="7"/>
              </w:numPr>
              <w:tabs>
                <w:tab w:val="num" w:pos="411"/>
              </w:tabs>
              <w:ind w:left="411"/>
              <w:jc w:val="both"/>
            </w:pPr>
            <w:r w:rsidRPr="00DF2A7B">
              <w:t>izdela elemente sistema nacionalne varnosti</w:t>
            </w:r>
          </w:p>
          <w:p w:rsidR="00EC0956" w:rsidRPr="00DF2A7B" w:rsidRDefault="00C30D2C" w:rsidP="00DF2A7B">
            <w:pPr>
              <w:numPr>
                <w:ilvl w:val="0"/>
                <w:numId w:val="7"/>
              </w:numPr>
              <w:tabs>
                <w:tab w:val="num" w:pos="411"/>
              </w:tabs>
              <w:ind w:left="411"/>
              <w:jc w:val="both"/>
            </w:pPr>
            <w:r w:rsidRPr="00DF2A7B">
              <w:t>razume</w:t>
            </w:r>
            <w:r w:rsidR="00334DD0" w:rsidRPr="00DF2A7B">
              <w:t xml:space="preserve"> razvoj poveljstev in štabov</w:t>
            </w:r>
          </w:p>
          <w:p w:rsidR="00334DD0" w:rsidRPr="00DF2A7B" w:rsidRDefault="00334DD0" w:rsidP="00DF2A7B">
            <w:pPr>
              <w:numPr>
                <w:ilvl w:val="0"/>
                <w:numId w:val="7"/>
              </w:numPr>
              <w:tabs>
                <w:tab w:val="num" w:pos="411"/>
              </w:tabs>
              <w:ind w:left="411"/>
              <w:jc w:val="both"/>
            </w:pPr>
            <w:r w:rsidRPr="00DF2A7B">
              <w:t>izdela metodo organizacije dela štabov</w:t>
            </w:r>
          </w:p>
          <w:p w:rsidR="00F2111B" w:rsidRPr="00DF2A7B" w:rsidRDefault="00F2111B" w:rsidP="00DF2A7B">
            <w:pPr>
              <w:jc w:val="both"/>
              <w:rPr>
                <w:lang w:eastAsia="en-US"/>
              </w:rPr>
            </w:pPr>
          </w:p>
        </w:tc>
      </w:tr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0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1A6DE3" w:rsidRPr="00DF2A7B" w:rsidRDefault="00334DD0" w:rsidP="00DF2A7B">
            <w:pPr>
              <w:numPr>
                <w:ilvl w:val="0"/>
                <w:numId w:val="35"/>
              </w:numPr>
              <w:jc w:val="both"/>
              <w:rPr>
                <w:lang w:val="it-IT" w:eastAsia="en-US"/>
              </w:rPr>
            </w:pPr>
            <w:r w:rsidRPr="00DF2A7B">
              <w:t>s</w:t>
            </w:r>
            <w:r w:rsidR="001A6DE3" w:rsidRPr="00DF2A7B">
              <w:t>pozna in razume principe operativnega oblikovanja,</w:t>
            </w:r>
          </w:p>
          <w:p w:rsidR="001A6DE3" w:rsidRPr="00DF2A7B" w:rsidRDefault="001A6DE3" w:rsidP="00DF2A7B">
            <w:pPr>
              <w:pStyle w:val="Telobesedila2"/>
              <w:rPr>
                <w:b w:val="0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EC0956" w:rsidRPr="00DF2A7B" w:rsidRDefault="00CA7C39" w:rsidP="00DF2A7B">
            <w:pPr>
              <w:numPr>
                <w:ilvl w:val="0"/>
                <w:numId w:val="20"/>
              </w:numPr>
              <w:jc w:val="both"/>
            </w:pPr>
            <w:r w:rsidRPr="00DF2A7B">
              <w:t>opredeli</w:t>
            </w:r>
            <w:r w:rsidR="00C30D2C" w:rsidRPr="00DF2A7B">
              <w:t xml:space="preserve"> </w:t>
            </w:r>
            <w:r w:rsidR="00EC0956" w:rsidRPr="00DF2A7B">
              <w:t>pomen</w:t>
            </w:r>
            <w:r w:rsidR="00334DD0" w:rsidRPr="00DF2A7B">
              <w:t xml:space="preserve"> principov operativnega oblikovanja</w:t>
            </w:r>
            <w:r w:rsidR="00EC0956" w:rsidRPr="00DF2A7B">
              <w:t xml:space="preserve"> </w:t>
            </w:r>
          </w:p>
          <w:p w:rsidR="00F2111B" w:rsidRPr="00DF2A7B" w:rsidRDefault="00CA7C39" w:rsidP="00DF2A7B">
            <w:pPr>
              <w:numPr>
                <w:ilvl w:val="0"/>
                <w:numId w:val="20"/>
              </w:numPr>
              <w:jc w:val="both"/>
            </w:pPr>
            <w:r w:rsidRPr="00DF2A7B">
              <w:t>izdela</w:t>
            </w:r>
            <w:r w:rsidR="00334DD0" w:rsidRPr="00DF2A7B">
              <w:t xml:space="preserve"> koncept oblikovanja, analizira, primerja in umešča znotraj variante delovanja</w:t>
            </w:r>
          </w:p>
        </w:tc>
      </w:tr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1A6DE3" w:rsidRPr="00DF2A7B" w:rsidRDefault="00334DD0" w:rsidP="00DF2A7B">
            <w:pPr>
              <w:numPr>
                <w:ilvl w:val="0"/>
                <w:numId w:val="33"/>
              </w:numPr>
              <w:jc w:val="both"/>
            </w:pPr>
            <w:r w:rsidRPr="00DF2A7B">
              <w:t>s</w:t>
            </w:r>
            <w:r w:rsidR="001A6DE3" w:rsidRPr="00DF2A7B">
              <w:t>pozna in razume pojem, uporabo in cilje procesa načrtovanja delovanj</w:t>
            </w:r>
          </w:p>
          <w:p w:rsidR="00F2111B" w:rsidRPr="00DF2A7B" w:rsidRDefault="001A6DE3" w:rsidP="00DF2A7B">
            <w:pPr>
              <w:numPr>
                <w:ilvl w:val="0"/>
                <w:numId w:val="33"/>
              </w:numPr>
              <w:jc w:val="both"/>
            </w:pPr>
            <w:r w:rsidRPr="00DF2A7B">
              <w:t>razume kontrolo procesa in vzporednega načrtovanja,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F2111B" w:rsidRPr="00DF2A7B" w:rsidRDefault="00CA7C39" w:rsidP="00DF2A7B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DF2A7B">
              <w:t>opredeli</w:t>
            </w:r>
            <w:r w:rsidR="00EC0956" w:rsidRPr="00DF2A7B">
              <w:t xml:space="preserve"> osnovne poj</w:t>
            </w:r>
            <w:r w:rsidR="00A5429D" w:rsidRPr="00DF2A7B">
              <w:t>me</w:t>
            </w:r>
            <w:r w:rsidRPr="00DF2A7B">
              <w:t xml:space="preserve"> in cilje procesa načrtovanja delovanj</w:t>
            </w:r>
            <w:r w:rsidR="00A5429D" w:rsidRPr="00DF2A7B">
              <w:t xml:space="preserve">  </w:t>
            </w:r>
          </w:p>
          <w:p w:rsidR="00CA7C39" w:rsidRPr="00DF2A7B" w:rsidRDefault="00CA7C39" w:rsidP="00DF2A7B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DF2A7B">
              <w:t>izdela variante kontrole procesa in vzporednega načrtovanja</w:t>
            </w:r>
          </w:p>
        </w:tc>
      </w:tr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F2111B" w:rsidRPr="00DF2A7B" w:rsidRDefault="001A6DE3" w:rsidP="00DF2A7B">
            <w:pPr>
              <w:numPr>
                <w:ilvl w:val="0"/>
                <w:numId w:val="36"/>
              </w:numPr>
              <w:jc w:val="both"/>
            </w:pPr>
            <w:r w:rsidRPr="00DF2A7B">
              <w:t>pozna in razume stopnje procesa operativnega načrtovanja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F2111B" w:rsidRPr="00DF2A7B" w:rsidRDefault="00CA7C39" w:rsidP="00DF2A7B">
            <w:pPr>
              <w:numPr>
                <w:ilvl w:val="0"/>
                <w:numId w:val="2"/>
              </w:numPr>
              <w:jc w:val="both"/>
            </w:pPr>
            <w:r w:rsidRPr="00DF2A7B">
              <w:t>opredeli stopnjo procesa operativnega načrtovanja</w:t>
            </w:r>
            <w:r w:rsidR="00EC0956" w:rsidRPr="00DF2A7B">
              <w:t xml:space="preserve"> </w:t>
            </w:r>
          </w:p>
        </w:tc>
      </w:tr>
      <w:tr w:rsidR="00F2111B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0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1A6DE3" w:rsidRPr="00DF2A7B" w:rsidRDefault="001A6DE3" w:rsidP="00DF2A7B">
            <w:pPr>
              <w:numPr>
                <w:ilvl w:val="0"/>
                <w:numId w:val="36"/>
              </w:numPr>
              <w:jc w:val="both"/>
              <w:rPr>
                <w:lang w:val="de-DE" w:eastAsia="en-US"/>
              </w:rPr>
            </w:pPr>
            <w:r w:rsidRPr="00DF2A7B">
              <w:t>pozna in razume sprejem in dojemanje naloge</w:t>
            </w:r>
          </w:p>
          <w:p w:rsidR="00F2111B" w:rsidRPr="00DF2A7B" w:rsidRDefault="001A6DE3" w:rsidP="00DF2A7B">
            <w:pPr>
              <w:numPr>
                <w:ilvl w:val="0"/>
                <w:numId w:val="36"/>
              </w:numPr>
              <w:jc w:val="both"/>
              <w:rPr>
                <w:lang w:val="de-DE" w:eastAsia="en-US"/>
              </w:rPr>
            </w:pPr>
            <w:r w:rsidRPr="00DF2A7B">
              <w:t>razume orientacijo</w:t>
            </w:r>
          </w:p>
          <w:p w:rsidR="001A6DE3" w:rsidRPr="00DF2A7B" w:rsidRDefault="001A6DE3" w:rsidP="00DF2A7B">
            <w:pPr>
              <w:numPr>
                <w:ilvl w:val="0"/>
                <w:numId w:val="36"/>
              </w:numPr>
              <w:jc w:val="both"/>
              <w:rPr>
                <w:lang w:val="pl-PL" w:eastAsia="en-US"/>
              </w:rPr>
            </w:pPr>
            <w:r w:rsidRPr="00DF2A7B">
              <w:t>pozna in razume tretjo stopnjo PND – Razvoj koncepta</w:t>
            </w:r>
          </w:p>
          <w:p w:rsidR="001A6DE3" w:rsidRPr="00DF2A7B" w:rsidRDefault="001A6DE3" w:rsidP="00DF2A7B">
            <w:pPr>
              <w:numPr>
                <w:ilvl w:val="0"/>
                <w:numId w:val="36"/>
              </w:numPr>
              <w:jc w:val="both"/>
              <w:rPr>
                <w:lang w:val="pl-PL" w:eastAsia="en-US"/>
              </w:rPr>
            </w:pPr>
            <w:r w:rsidRPr="00DF2A7B">
              <w:t xml:space="preserve">razume četrto stopnjo PND – </w:t>
            </w:r>
            <w:r w:rsidR="00334DD0" w:rsidRPr="00DF2A7B">
              <w:t>r</w:t>
            </w:r>
            <w:r w:rsidRPr="00DF2A7B">
              <w:t>azvoj načrta</w:t>
            </w:r>
          </w:p>
          <w:p w:rsidR="001A6DE3" w:rsidRPr="00DF2A7B" w:rsidRDefault="001A6DE3" w:rsidP="00DF2A7B">
            <w:pPr>
              <w:numPr>
                <w:ilvl w:val="0"/>
                <w:numId w:val="36"/>
              </w:numPr>
              <w:jc w:val="both"/>
              <w:rPr>
                <w:lang w:val="it-IT" w:eastAsia="en-US"/>
              </w:rPr>
            </w:pPr>
            <w:r w:rsidRPr="00DF2A7B">
              <w:t>pozn</w:t>
            </w:r>
            <w:r w:rsidR="00334DD0" w:rsidRPr="00DF2A7B">
              <w:t>a in razume peto stopnjo PND – o</w:t>
            </w:r>
            <w:r w:rsidRPr="00DF2A7B">
              <w:t>bnovitev načrta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AF" w:rsidRPr="00DF2A7B" w:rsidRDefault="004D19AF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F2111B" w:rsidRPr="00DF2A7B" w:rsidRDefault="00C30D2C" w:rsidP="00DF2A7B">
            <w:pPr>
              <w:numPr>
                <w:ilvl w:val="0"/>
                <w:numId w:val="22"/>
              </w:numPr>
              <w:tabs>
                <w:tab w:val="clear" w:pos="360"/>
                <w:tab w:val="num" w:pos="591"/>
              </w:tabs>
              <w:ind w:hanging="129"/>
              <w:jc w:val="both"/>
            </w:pPr>
            <w:r w:rsidRPr="00DF2A7B">
              <w:t>opr</w:t>
            </w:r>
            <w:r w:rsidR="00A5429D" w:rsidRPr="00DF2A7B">
              <w:t>edel</w:t>
            </w:r>
            <w:r w:rsidR="00CA7C39" w:rsidRPr="00DF2A7B">
              <w:t>i</w:t>
            </w:r>
            <w:r w:rsidR="00EC0956" w:rsidRPr="00DF2A7B">
              <w:t xml:space="preserve"> koncept</w:t>
            </w:r>
            <w:r w:rsidR="00CA7C39" w:rsidRPr="00DF2A7B">
              <w:t xml:space="preserve"> dojemanja naloge</w:t>
            </w:r>
          </w:p>
          <w:p w:rsidR="00CA7C39" w:rsidRPr="00DF2A7B" w:rsidRDefault="00CA7C39" w:rsidP="00DF2A7B">
            <w:pPr>
              <w:numPr>
                <w:ilvl w:val="0"/>
                <w:numId w:val="22"/>
              </w:numPr>
              <w:tabs>
                <w:tab w:val="clear" w:pos="360"/>
                <w:tab w:val="num" w:pos="591"/>
              </w:tabs>
              <w:ind w:hanging="129"/>
              <w:jc w:val="both"/>
            </w:pPr>
            <w:r w:rsidRPr="00DF2A7B">
              <w:t>razume orientacijo</w:t>
            </w:r>
          </w:p>
          <w:p w:rsidR="00CA7C39" w:rsidRPr="00DF2A7B" w:rsidRDefault="00CA7C39" w:rsidP="00DF2A7B">
            <w:pPr>
              <w:numPr>
                <w:ilvl w:val="0"/>
                <w:numId w:val="22"/>
              </w:numPr>
              <w:tabs>
                <w:tab w:val="clear" w:pos="360"/>
                <w:tab w:val="num" w:pos="591"/>
              </w:tabs>
              <w:ind w:hanging="129"/>
              <w:jc w:val="both"/>
            </w:pPr>
            <w:r w:rsidRPr="00DF2A7B">
              <w:t>izdela tretjo stopnjo PND – razvoj koncepta</w:t>
            </w:r>
          </w:p>
          <w:p w:rsidR="00CA7C39" w:rsidRPr="00DF2A7B" w:rsidRDefault="00CA7C39" w:rsidP="00DF2A7B">
            <w:pPr>
              <w:numPr>
                <w:ilvl w:val="0"/>
                <w:numId w:val="22"/>
              </w:numPr>
              <w:tabs>
                <w:tab w:val="clear" w:pos="360"/>
                <w:tab w:val="num" w:pos="591"/>
              </w:tabs>
              <w:ind w:hanging="129"/>
              <w:jc w:val="both"/>
            </w:pPr>
            <w:r w:rsidRPr="00DF2A7B">
              <w:t>izdela četrto stopnjo PND – razvoj načrta</w:t>
            </w:r>
          </w:p>
          <w:p w:rsidR="00CA7C39" w:rsidRPr="00DF2A7B" w:rsidRDefault="00CA7C39" w:rsidP="00DF2A7B">
            <w:pPr>
              <w:numPr>
                <w:ilvl w:val="0"/>
                <w:numId w:val="22"/>
              </w:numPr>
              <w:tabs>
                <w:tab w:val="clear" w:pos="360"/>
                <w:tab w:val="num" w:pos="591"/>
              </w:tabs>
              <w:ind w:hanging="129"/>
              <w:jc w:val="both"/>
            </w:pPr>
            <w:r w:rsidRPr="00DF2A7B">
              <w:t>izdela peto stopnjo PND – obnovitev načrta</w:t>
            </w:r>
          </w:p>
        </w:tc>
      </w:tr>
      <w:tr w:rsidR="00EC0956" w:rsidRPr="00DF2A7B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Pr="00DF2A7B" w:rsidRDefault="00EC0956" w:rsidP="00DF2A7B">
            <w:pPr>
              <w:pStyle w:val="Telobesedila2"/>
            </w:pPr>
          </w:p>
          <w:p w:rsidR="00C30589" w:rsidRPr="00DF2A7B" w:rsidRDefault="00C30589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EC0956" w:rsidRPr="00DF2A7B" w:rsidRDefault="00334DD0" w:rsidP="00DF2A7B">
            <w:pPr>
              <w:pStyle w:val="Telobesedila2"/>
              <w:numPr>
                <w:ilvl w:val="0"/>
                <w:numId w:val="7"/>
              </w:numPr>
              <w:rPr>
                <w:b w:val="0"/>
              </w:rPr>
            </w:pPr>
            <w:r w:rsidRPr="00DF2A7B">
              <w:rPr>
                <w:b w:val="0"/>
                <w:lang w:eastAsia="sl-SI"/>
              </w:rPr>
              <w:t>s</w:t>
            </w:r>
            <w:r w:rsidR="001A6DE3" w:rsidRPr="00DF2A7B">
              <w:rPr>
                <w:b w:val="0"/>
                <w:lang w:eastAsia="sl-SI"/>
              </w:rPr>
              <w:t xml:space="preserve">pozna dokumente za poveljevanje, spremljanje situacije in pomožne </w:t>
            </w:r>
            <w:r w:rsidR="001A6DE3" w:rsidRPr="00DF2A7B">
              <w:rPr>
                <w:b w:val="0"/>
                <w:lang w:eastAsia="sl-SI"/>
              </w:rPr>
              <w:lastRenderedPageBreak/>
              <w:t>dokumente</w:t>
            </w:r>
          </w:p>
          <w:p w:rsidR="001A6DE3" w:rsidRPr="00DF2A7B" w:rsidRDefault="001A6DE3" w:rsidP="00DF2A7B">
            <w:pPr>
              <w:pStyle w:val="Telobesedila2"/>
              <w:numPr>
                <w:ilvl w:val="0"/>
                <w:numId w:val="7"/>
              </w:numPr>
              <w:rPr>
                <w:b w:val="0"/>
              </w:rPr>
            </w:pPr>
            <w:r w:rsidRPr="00DF2A7B">
              <w:rPr>
                <w:b w:val="0"/>
                <w:lang w:eastAsia="sl-SI"/>
              </w:rPr>
              <w:t>pozna NATO simbole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Pr="00DF2A7B" w:rsidRDefault="00EC0956" w:rsidP="00DF2A7B">
            <w:pPr>
              <w:jc w:val="both"/>
            </w:pPr>
          </w:p>
          <w:p w:rsidR="00EC0956" w:rsidRPr="00DF2A7B" w:rsidRDefault="00EC0956" w:rsidP="00DF2A7B">
            <w:pPr>
              <w:jc w:val="both"/>
            </w:pPr>
          </w:p>
          <w:p w:rsidR="00C30D2C" w:rsidRPr="00DF2A7B" w:rsidRDefault="00C30D2C" w:rsidP="00DF2A7B">
            <w:pPr>
              <w:jc w:val="both"/>
              <w:rPr>
                <w:lang w:val="pl-PL" w:eastAsia="en-US"/>
              </w:rPr>
            </w:pPr>
            <w:r w:rsidRPr="00DF2A7B">
              <w:rPr>
                <w:lang w:val="pl-PL" w:eastAsia="en-US"/>
              </w:rPr>
              <w:t>Študent:</w:t>
            </w:r>
          </w:p>
          <w:p w:rsidR="00EC0956" w:rsidRPr="00DF2A7B" w:rsidRDefault="00CA7C39" w:rsidP="00DF2A7B">
            <w:pPr>
              <w:numPr>
                <w:ilvl w:val="0"/>
                <w:numId w:val="7"/>
              </w:numPr>
              <w:jc w:val="both"/>
            </w:pPr>
            <w:r w:rsidRPr="00DF2A7B">
              <w:rPr>
                <w:lang w:val="pl-PL"/>
              </w:rPr>
              <w:t xml:space="preserve">opredeli vrste dokumentov za </w:t>
            </w:r>
            <w:r w:rsidRPr="00DF2A7B">
              <w:rPr>
                <w:lang w:val="pl-PL"/>
              </w:rPr>
              <w:lastRenderedPageBreak/>
              <w:t>poveljevanje, spremljanje situacij in pomočne dokumente</w:t>
            </w:r>
            <w:r w:rsidR="00EC0956" w:rsidRPr="00DF2A7B">
              <w:t xml:space="preserve"> </w:t>
            </w:r>
          </w:p>
          <w:p w:rsidR="00EC0956" w:rsidRPr="00DF2A7B" w:rsidRDefault="00C30D2C" w:rsidP="00DF2A7B">
            <w:pPr>
              <w:numPr>
                <w:ilvl w:val="0"/>
                <w:numId w:val="7"/>
              </w:numPr>
              <w:jc w:val="both"/>
            </w:pPr>
            <w:r w:rsidRPr="00DF2A7B">
              <w:t>izdela</w:t>
            </w:r>
            <w:r w:rsidR="00EC0956" w:rsidRPr="00DF2A7B">
              <w:t xml:space="preserve"> profil</w:t>
            </w:r>
            <w:r w:rsidR="00CA7C39" w:rsidRPr="00DF2A7B">
              <w:t>e NATO-vih simbolov</w:t>
            </w:r>
            <w:r w:rsidR="00EC0956" w:rsidRPr="00DF2A7B">
              <w:t xml:space="preserve"> </w:t>
            </w:r>
          </w:p>
          <w:p w:rsidR="00EC0956" w:rsidRPr="00DF2A7B" w:rsidRDefault="00EC0956" w:rsidP="00DF2A7B">
            <w:pPr>
              <w:jc w:val="both"/>
            </w:pPr>
          </w:p>
        </w:tc>
      </w:tr>
    </w:tbl>
    <w:p w:rsidR="00F2111B" w:rsidRDefault="00F2111B" w:rsidP="00DF2A7B">
      <w:pPr>
        <w:jc w:val="both"/>
        <w:rPr>
          <w:lang w:eastAsia="en-US"/>
        </w:rPr>
      </w:pPr>
    </w:p>
    <w:p w:rsidR="00DF2A7B" w:rsidRPr="00DF2A7B" w:rsidRDefault="00DF2A7B" w:rsidP="00DF2A7B">
      <w:pPr>
        <w:jc w:val="both"/>
        <w:rPr>
          <w:lang w:eastAsia="en-US"/>
        </w:rPr>
      </w:pPr>
    </w:p>
    <w:p w:rsidR="00F2111B" w:rsidRPr="00DF2A7B" w:rsidRDefault="00F2111B" w:rsidP="00DF2A7B">
      <w:pPr>
        <w:jc w:val="both"/>
        <w:rPr>
          <w:b/>
          <w:sz w:val="28"/>
          <w:szCs w:val="28"/>
        </w:rPr>
      </w:pPr>
      <w:r w:rsidRPr="00DF2A7B">
        <w:rPr>
          <w:b/>
          <w:sz w:val="28"/>
          <w:szCs w:val="28"/>
        </w:rPr>
        <w:t>5</w:t>
      </w:r>
      <w:r w:rsidR="004D19AF" w:rsidRPr="00DF2A7B">
        <w:rPr>
          <w:b/>
          <w:sz w:val="28"/>
          <w:szCs w:val="28"/>
        </w:rPr>
        <w:t>.    OBVEZNOSTI ŠTUDENTOV IN POSEBNOSTI V IZVEDBI</w:t>
      </w:r>
    </w:p>
    <w:p w:rsidR="00240404" w:rsidRPr="00DF2A7B" w:rsidRDefault="00240404" w:rsidP="00DF2A7B">
      <w:pPr>
        <w:pStyle w:val="Telobesedila-zamik"/>
        <w:ind w:left="0"/>
        <w:jc w:val="both"/>
      </w:pPr>
    </w:p>
    <w:p w:rsidR="00240404" w:rsidRPr="00DF2A7B" w:rsidRDefault="00240404" w:rsidP="00DF2A7B">
      <w:pPr>
        <w:jc w:val="both"/>
      </w:pPr>
      <w:r w:rsidRPr="00DF2A7B">
        <w:t>OBVEZNOSTI ŠTUDENTA:</w:t>
      </w:r>
    </w:p>
    <w:p w:rsidR="00304168" w:rsidRPr="00DF2A7B" w:rsidRDefault="00304168" w:rsidP="00DF2A7B">
      <w:pPr>
        <w:numPr>
          <w:ilvl w:val="0"/>
          <w:numId w:val="38"/>
        </w:numPr>
        <w:jc w:val="both"/>
      </w:pPr>
      <w:r w:rsidRPr="00DF2A7B">
        <w:t>število kontaktnih ur: 60 ur (36 ur predavanj, 24 ur vaj, )</w:t>
      </w:r>
    </w:p>
    <w:p w:rsidR="00304168" w:rsidRPr="00DF2A7B" w:rsidRDefault="00304168" w:rsidP="00DF2A7B">
      <w:pPr>
        <w:numPr>
          <w:ilvl w:val="0"/>
          <w:numId w:val="38"/>
        </w:numPr>
        <w:jc w:val="both"/>
      </w:pPr>
      <w:r w:rsidRPr="00DF2A7B">
        <w:t>število ur samostojnega dela: 90 ur (45 ur študij literature, 25 ur vaje, 20 ur projektna naloga)</w:t>
      </w:r>
    </w:p>
    <w:p w:rsidR="00304168" w:rsidRPr="00DF2A7B" w:rsidRDefault="00304168" w:rsidP="00DF2A7B">
      <w:pPr>
        <w:numPr>
          <w:ilvl w:val="0"/>
          <w:numId w:val="38"/>
        </w:numPr>
        <w:jc w:val="both"/>
      </w:pPr>
      <w:r w:rsidRPr="00DF2A7B">
        <w:t>obvezna je prisotnost na vajah, ekskurzijah, projekti ter pisni izpit.</w:t>
      </w:r>
    </w:p>
    <w:p w:rsidR="00240404" w:rsidRPr="00DF2A7B" w:rsidRDefault="00240404" w:rsidP="00DF2A7B">
      <w:pPr>
        <w:jc w:val="both"/>
      </w:pPr>
    </w:p>
    <w:p w:rsidR="00EC0956" w:rsidRPr="00DF2A7B" w:rsidRDefault="00EC0956" w:rsidP="00DF2A7B">
      <w:pPr>
        <w:pStyle w:val="Telobesedila-zamik"/>
        <w:ind w:left="0"/>
        <w:jc w:val="both"/>
      </w:pPr>
    </w:p>
    <w:p w:rsidR="00F2111B" w:rsidRPr="00DF2A7B" w:rsidRDefault="00F2111B" w:rsidP="00DF2A7B">
      <w:pPr>
        <w:jc w:val="both"/>
        <w:rPr>
          <w:b/>
        </w:rPr>
      </w:pPr>
    </w:p>
    <w:p w:rsidR="00EC0956" w:rsidRPr="00DF2A7B" w:rsidRDefault="00EC0956" w:rsidP="00DF2A7B">
      <w:pPr>
        <w:jc w:val="both"/>
      </w:pPr>
    </w:p>
    <w:p w:rsidR="00F2111B" w:rsidRPr="00DF2A7B" w:rsidRDefault="00F2111B" w:rsidP="00DF2A7B">
      <w:pPr>
        <w:ind w:left="360"/>
        <w:jc w:val="both"/>
        <w:rPr>
          <w:b/>
        </w:rPr>
      </w:pPr>
    </w:p>
    <w:p w:rsidR="00F2111B" w:rsidRPr="00DF2A7B" w:rsidRDefault="00F2111B" w:rsidP="00DF2A7B">
      <w:pPr>
        <w:jc w:val="both"/>
        <w:rPr>
          <w:b/>
        </w:rPr>
      </w:pPr>
    </w:p>
    <w:p w:rsidR="00BB145E" w:rsidRPr="00DF2A7B" w:rsidRDefault="00BB145E" w:rsidP="00DF2A7B">
      <w:pPr>
        <w:jc w:val="both"/>
        <w:rPr>
          <w:b/>
          <w:sz w:val="28"/>
          <w:szCs w:val="28"/>
        </w:rPr>
      </w:pPr>
    </w:p>
    <w:sectPr w:rsidR="00BB145E" w:rsidRPr="00DF2A7B" w:rsidSect="00A374C3">
      <w:headerReference w:type="default" r:id="rId7"/>
      <w:footerReference w:type="even" r:id="rId8"/>
      <w:footerReference w:type="default" r:id="rId9"/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D0" w:rsidRDefault="007460D0">
      <w:r>
        <w:separator/>
      </w:r>
    </w:p>
  </w:endnote>
  <w:endnote w:type="continuationSeparator" w:id="0">
    <w:p w:rsidR="007460D0" w:rsidRDefault="0074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7B" w:rsidRDefault="00DF2A7B" w:rsidP="00955F2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2A7B" w:rsidRDefault="00DF2A7B" w:rsidP="00955F2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7B" w:rsidRDefault="00DF2A7B" w:rsidP="00955F2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46F6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F2A7B" w:rsidRDefault="00DF2A7B" w:rsidP="00955F2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D0" w:rsidRDefault="007460D0">
      <w:r>
        <w:separator/>
      </w:r>
    </w:p>
  </w:footnote>
  <w:footnote w:type="continuationSeparator" w:id="0">
    <w:p w:rsidR="007460D0" w:rsidRDefault="0074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7B" w:rsidRDefault="00346F6A" w:rsidP="00DF2A7B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7B">
      <w:rPr>
        <w:noProof/>
        <w:sz w:val="20"/>
        <w:szCs w:val="20"/>
      </w:rPr>
      <w:t>Višješolski študijski program: LOGISTIČNO INŽENIRSTVO</w:t>
    </w:r>
  </w:p>
  <w:p w:rsidR="00DF2A7B" w:rsidRDefault="00DF2A7B" w:rsidP="00DF2A7B">
    <w:pPr>
      <w:pStyle w:val="Glava"/>
      <w:rPr>
        <w:sz w:val="20"/>
        <w:szCs w:val="20"/>
      </w:rPr>
    </w:pPr>
    <w:r>
      <w:rPr>
        <w:sz w:val="20"/>
        <w:szCs w:val="20"/>
      </w:rPr>
      <w:t>Predmet P39: NAČRTOVANJE BOJNIH DELOVANJ</w:t>
    </w:r>
  </w:p>
  <w:p w:rsidR="00DF2A7B" w:rsidRDefault="00DF2A7B" w:rsidP="00DF2A7B">
    <w:pPr>
      <w:pStyle w:val="Glava"/>
    </w:pPr>
  </w:p>
  <w:p w:rsidR="00DF2A7B" w:rsidRDefault="00DF2A7B" w:rsidP="00DF2A7B">
    <w:pPr>
      <w:pStyle w:val="Glava"/>
    </w:pPr>
  </w:p>
  <w:p w:rsidR="00DF2A7B" w:rsidRDefault="00DF2A7B" w:rsidP="00DF2A7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C64"/>
    <w:multiLevelType w:val="hybridMultilevel"/>
    <w:tmpl w:val="9642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0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4359"/>
    <w:multiLevelType w:val="hybridMultilevel"/>
    <w:tmpl w:val="F22C4164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AB248D"/>
    <w:multiLevelType w:val="hybridMultilevel"/>
    <w:tmpl w:val="DF0C797C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767E"/>
    <w:multiLevelType w:val="hybridMultilevel"/>
    <w:tmpl w:val="16423680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F6B67"/>
    <w:multiLevelType w:val="hybridMultilevel"/>
    <w:tmpl w:val="C0A2B608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C526A6"/>
    <w:multiLevelType w:val="hybridMultilevel"/>
    <w:tmpl w:val="908A6A0C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73CE6"/>
    <w:multiLevelType w:val="hybridMultilevel"/>
    <w:tmpl w:val="16D675C0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E6583D"/>
    <w:multiLevelType w:val="hybridMultilevel"/>
    <w:tmpl w:val="4A4A8A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24164"/>
    <w:multiLevelType w:val="hybridMultilevel"/>
    <w:tmpl w:val="BC7C5D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26BF8"/>
    <w:multiLevelType w:val="hybridMultilevel"/>
    <w:tmpl w:val="A0F2EAF6"/>
    <w:lvl w:ilvl="0" w:tplc="7526B5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1D529E8"/>
    <w:multiLevelType w:val="hybridMultilevel"/>
    <w:tmpl w:val="E97853D6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642A8"/>
    <w:multiLevelType w:val="hybridMultilevel"/>
    <w:tmpl w:val="EAAC5580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46FDE"/>
    <w:multiLevelType w:val="hybridMultilevel"/>
    <w:tmpl w:val="D80A9E2C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81FBE"/>
    <w:multiLevelType w:val="hybridMultilevel"/>
    <w:tmpl w:val="D38C36E0"/>
    <w:lvl w:ilvl="0" w:tplc="C5922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11124"/>
    <w:multiLevelType w:val="hybridMultilevel"/>
    <w:tmpl w:val="A3B003FC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E8B"/>
    <w:multiLevelType w:val="hybridMultilevel"/>
    <w:tmpl w:val="8BD8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0D2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8553F"/>
    <w:multiLevelType w:val="hybridMultilevel"/>
    <w:tmpl w:val="227A2736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F1E21"/>
    <w:multiLevelType w:val="hybridMultilevel"/>
    <w:tmpl w:val="292261CC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E55CE"/>
    <w:multiLevelType w:val="hybridMultilevel"/>
    <w:tmpl w:val="0A525AF0"/>
    <w:lvl w:ilvl="0" w:tplc="7526B5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36953AF"/>
    <w:multiLevelType w:val="hybridMultilevel"/>
    <w:tmpl w:val="3B349CA6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83988"/>
    <w:multiLevelType w:val="hybridMultilevel"/>
    <w:tmpl w:val="B9D84112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57BA3"/>
    <w:multiLevelType w:val="hybridMultilevel"/>
    <w:tmpl w:val="C3B23330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0C33EE"/>
    <w:multiLevelType w:val="hybridMultilevel"/>
    <w:tmpl w:val="CE6A67F0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870AE"/>
    <w:multiLevelType w:val="hybridMultilevel"/>
    <w:tmpl w:val="036A53D4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B6EAA"/>
    <w:multiLevelType w:val="hybridMultilevel"/>
    <w:tmpl w:val="7DBAC9F2"/>
    <w:lvl w:ilvl="0" w:tplc="C592278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016110"/>
    <w:multiLevelType w:val="hybridMultilevel"/>
    <w:tmpl w:val="EFB0CAFA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975F2A"/>
    <w:multiLevelType w:val="hybridMultilevel"/>
    <w:tmpl w:val="58204B3A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7D414F"/>
    <w:multiLevelType w:val="hybridMultilevel"/>
    <w:tmpl w:val="4A82C0D8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41B90"/>
    <w:multiLevelType w:val="hybridMultilevel"/>
    <w:tmpl w:val="219E1CBE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9D6B84"/>
    <w:multiLevelType w:val="hybridMultilevel"/>
    <w:tmpl w:val="ECB0DF34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F476FE"/>
    <w:multiLevelType w:val="hybridMultilevel"/>
    <w:tmpl w:val="6AE8A23A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B1BAB"/>
    <w:multiLevelType w:val="hybridMultilevel"/>
    <w:tmpl w:val="667AEB6E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A5BE1"/>
    <w:multiLevelType w:val="hybridMultilevel"/>
    <w:tmpl w:val="01965732"/>
    <w:lvl w:ilvl="0" w:tplc="FA6814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209E7"/>
    <w:multiLevelType w:val="hybridMultilevel"/>
    <w:tmpl w:val="7AEE95BE"/>
    <w:lvl w:ilvl="0" w:tplc="7526B5F6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92D32"/>
    <w:multiLevelType w:val="hybridMultilevel"/>
    <w:tmpl w:val="68888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EE26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40E56"/>
    <w:multiLevelType w:val="hybridMultilevel"/>
    <w:tmpl w:val="E5BAA4FA"/>
    <w:lvl w:ilvl="0" w:tplc="FA6814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526B5F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0"/>
  </w:num>
  <w:num w:numId="6">
    <w:abstractNumId w:val="15"/>
  </w:num>
  <w:num w:numId="7">
    <w:abstractNumId w:val="35"/>
  </w:num>
  <w:num w:numId="8">
    <w:abstractNumId w:val="7"/>
  </w:num>
  <w:num w:numId="9">
    <w:abstractNumId w:val="3"/>
  </w:num>
  <w:num w:numId="10">
    <w:abstractNumId w:val="4"/>
  </w:num>
  <w:num w:numId="11">
    <w:abstractNumId w:val="16"/>
  </w:num>
  <w:num w:numId="12">
    <w:abstractNumId w:val="33"/>
  </w:num>
  <w:num w:numId="13">
    <w:abstractNumId w:val="14"/>
  </w:num>
  <w:num w:numId="14">
    <w:abstractNumId w:val="12"/>
  </w:num>
  <w:num w:numId="15">
    <w:abstractNumId w:val="19"/>
  </w:num>
  <w:num w:numId="16">
    <w:abstractNumId w:val="29"/>
  </w:num>
  <w:num w:numId="17">
    <w:abstractNumId w:val="22"/>
  </w:num>
  <w:num w:numId="18">
    <w:abstractNumId w:val="27"/>
  </w:num>
  <w:num w:numId="19">
    <w:abstractNumId w:val="30"/>
  </w:num>
  <w:num w:numId="20">
    <w:abstractNumId w:val="1"/>
  </w:num>
  <w:num w:numId="21">
    <w:abstractNumId w:val="18"/>
  </w:num>
  <w:num w:numId="22">
    <w:abstractNumId w:val="9"/>
  </w:num>
  <w:num w:numId="23">
    <w:abstractNumId w:val="10"/>
  </w:num>
  <w:num w:numId="24">
    <w:abstractNumId w:val="26"/>
  </w:num>
  <w:num w:numId="25">
    <w:abstractNumId w:val="31"/>
  </w:num>
  <w:num w:numId="26">
    <w:abstractNumId w:val="21"/>
  </w:num>
  <w:num w:numId="27">
    <w:abstractNumId w:val="11"/>
  </w:num>
  <w:num w:numId="28">
    <w:abstractNumId w:val="17"/>
  </w:num>
  <w:num w:numId="29">
    <w:abstractNumId w:val="6"/>
  </w:num>
  <w:num w:numId="30">
    <w:abstractNumId w:val="25"/>
  </w:num>
  <w:num w:numId="31">
    <w:abstractNumId w:val="23"/>
  </w:num>
  <w:num w:numId="32">
    <w:abstractNumId w:val="32"/>
  </w:num>
  <w:num w:numId="33">
    <w:abstractNumId w:val="20"/>
  </w:num>
  <w:num w:numId="34">
    <w:abstractNumId w:val="28"/>
  </w:num>
  <w:num w:numId="35">
    <w:abstractNumId w:val="2"/>
  </w:num>
  <w:num w:numId="36">
    <w:abstractNumId w:val="5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D"/>
    <w:rsid w:val="000012D8"/>
    <w:rsid w:val="00003AFD"/>
    <w:rsid w:val="0000513A"/>
    <w:rsid w:val="000061C3"/>
    <w:rsid w:val="0001296A"/>
    <w:rsid w:val="00024B17"/>
    <w:rsid w:val="00025486"/>
    <w:rsid w:val="00027658"/>
    <w:rsid w:val="00034B8C"/>
    <w:rsid w:val="00040916"/>
    <w:rsid w:val="0004389D"/>
    <w:rsid w:val="000438D1"/>
    <w:rsid w:val="00043A9E"/>
    <w:rsid w:val="00043D74"/>
    <w:rsid w:val="00043EC2"/>
    <w:rsid w:val="00043FDF"/>
    <w:rsid w:val="0004637E"/>
    <w:rsid w:val="00051F9D"/>
    <w:rsid w:val="00055551"/>
    <w:rsid w:val="00057AF2"/>
    <w:rsid w:val="00057EC1"/>
    <w:rsid w:val="00061805"/>
    <w:rsid w:val="00065794"/>
    <w:rsid w:val="000807F7"/>
    <w:rsid w:val="00084B5E"/>
    <w:rsid w:val="00092C1A"/>
    <w:rsid w:val="000A09D7"/>
    <w:rsid w:val="000A1717"/>
    <w:rsid w:val="000B1C1B"/>
    <w:rsid w:val="000B3F3C"/>
    <w:rsid w:val="000C5C52"/>
    <w:rsid w:val="000C6C7A"/>
    <w:rsid w:val="000D0A09"/>
    <w:rsid w:val="000D46F2"/>
    <w:rsid w:val="000D7093"/>
    <w:rsid w:val="000E0C03"/>
    <w:rsid w:val="000F14AD"/>
    <w:rsid w:val="000F1F9B"/>
    <w:rsid w:val="000F2136"/>
    <w:rsid w:val="000F4EE1"/>
    <w:rsid w:val="000F6451"/>
    <w:rsid w:val="00101BD2"/>
    <w:rsid w:val="00102E48"/>
    <w:rsid w:val="00105956"/>
    <w:rsid w:val="00107EBC"/>
    <w:rsid w:val="00115829"/>
    <w:rsid w:val="00125013"/>
    <w:rsid w:val="00135D54"/>
    <w:rsid w:val="00142025"/>
    <w:rsid w:val="00142815"/>
    <w:rsid w:val="0014336E"/>
    <w:rsid w:val="00147583"/>
    <w:rsid w:val="00151F86"/>
    <w:rsid w:val="00153910"/>
    <w:rsid w:val="0015505B"/>
    <w:rsid w:val="0015505D"/>
    <w:rsid w:val="001574DF"/>
    <w:rsid w:val="001619F8"/>
    <w:rsid w:val="00162F62"/>
    <w:rsid w:val="00166861"/>
    <w:rsid w:val="001676EB"/>
    <w:rsid w:val="001703AB"/>
    <w:rsid w:val="0017354B"/>
    <w:rsid w:val="00181BBB"/>
    <w:rsid w:val="0018373B"/>
    <w:rsid w:val="001851CE"/>
    <w:rsid w:val="00191356"/>
    <w:rsid w:val="00194644"/>
    <w:rsid w:val="00195659"/>
    <w:rsid w:val="001A09A3"/>
    <w:rsid w:val="001A0DB1"/>
    <w:rsid w:val="001A6DE3"/>
    <w:rsid w:val="001B451F"/>
    <w:rsid w:val="001B6BC3"/>
    <w:rsid w:val="001B6E84"/>
    <w:rsid w:val="001B7827"/>
    <w:rsid w:val="001C0877"/>
    <w:rsid w:val="001C0B2B"/>
    <w:rsid w:val="001C4AB0"/>
    <w:rsid w:val="001D1674"/>
    <w:rsid w:val="001D167E"/>
    <w:rsid w:val="001D3D78"/>
    <w:rsid w:val="001D675E"/>
    <w:rsid w:val="001E1A74"/>
    <w:rsid w:val="001E2453"/>
    <w:rsid w:val="001F15B8"/>
    <w:rsid w:val="001F628C"/>
    <w:rsid w:val="001F7E07"/>
    <w:rsid w:val="002044F1"/>
    <w:rsid w:val="002058D2"/>
    <w:rsid w:val="00210863"/>
    <w:rsid w:val="002134C3"/>
    <w:rsid w:val="00213807"/>
    <w:rsid w:val="00216132"/>
    <w:rsid w:val="00216EFB"/>
    <w:rsid w:val="00220C0A"/>
    <w:rsid w:val="00221506"/>
    <w:rsid w:val="0022194F"/>
    <w:rsid w:val="002311DC"/>
    <w:rsid w:val="00240404"/>
    <w:rsid w:val="00243C7A"/>
    <w:rsid w:val="002523DA"/>
    <w:rsid w:val="00253806"/>
    <w:rsid w:val="002557C7"/>
    <w:rsid w:val="00261C3E"/>
    <w:rsid w:val="00262501"/>
    <w:rsid w:val="0026698D"/>
    <w:rsid w:val="002718C3"/>
    <w:rsid w:val="00275227"/>
    <w:rsid w:val="00280137"/>
    <w:rsid w:val="00281B6C"/>
    <w:rsid w:val="00284201"/>
    <w:rsid w:val="00290E53"/>
    <w:rsid w:val="00290E9B"/>
    <w:rsid w:val="002A4366"/>
    <w:rsid w:val="002A4B4E"/>
    <w:rsid w:val="002A7AAE"/>
    <w:rsid w:val="002B2BD4"/>
    <w:rsid w:val="002B555D"/>
    <w:rsid w:val="002C0A7D"/>
    <w:rsid w:val="002C21BE"/>
    <w:rsid w:val="002C353C"/>
    <w:rsid w:val="002C3957"/>
    <w:rsid w:val="002C59D4"/>
    <w:rsid w:val="002C7CE6"/>
    <w:rsid w:val="002D0108"/>
    <w:rsid w:val="002D46A5"/>
    <w:rsid w:val="002E3A59"/>
    <w:rsid w:val="002E41B7"/>
    <w:rsid w:val="002E4738"/>
    <w:rsid w:val="002E4D06"/>
    <w:rsid w:val="002E57F5"/>
    <w:rsid w:val="002E707F"/>
    <w:rsid w:val="002E7E23"/>
    <w:rsid w:val="002F5846"/>
    <w:rsid w:val="002F75E4"/>
    <w:rsid w:val="00300148"/>
    <w:rsid w:val="003014E9"/>
    <w:rsid w:val="00303153"/>
    <w:rsid w:val="00304168"/>
    <w:rsid w:val="0030622E"/>
    <w:rsid w:val="003100D8"/>
    <w:rsid w:val="00310910"/>
    <w:rsid w:val="003117D4"/>
    <w:rsid w:val="00313C77"/>
    <w:rsid w:val="00314CB8"/>
    <w:rsid w:val="00314D3E"/>
    <w:rsid w:val="00317209"/>
    <w:rsid w:val="003212E3"/>
    <w:rsid w:val="0032154C"/>
    <w:rsid w:val="00325257"/>
    <w:rsid w:val="00327B70"/>
    <w:rsid w:val="003321D5"/>
    <w:rsid w:val="00332925"/>
    <w:rsid w:val="00334DD0"/>
    <w:rsid w:val="0034103D"/>
    <w:rsid w:val="003422C8"/>
    <w:rsid w:val="00343656"/>
    <w:rsid w:val="00343D3F"/>
    <w:rsid w:val="00346F6A"/>
    <w:rsid w:val="0034721D"/>
    <w:rsid w:val="003501D0"/>
    <w:rsid w:val="00351D77"/>
    <w:rsid w:val="00352C6D"/>
    <w:rsid w:val="00353A2E"/>
    <w:rsid w:val="00354098"/>
    <w:rsid w:val="00356DA2"/>
    <w:rsid w:val="00357222"/>
    <w:rsid w:val="003619AB"/>
    <w:rsid w:val="00367AC3"/>
    <w:rsid w:val="00372DCE"/>
    <w:rsid w:val="00375301"/>
    <w:rsid w:val="0037576A"/>
    <w:rsid w:val="0037652F"/>
    <w:rsid w:val="0038026E"/>
    <w:rsid w:val="003830F6"/>
    <w:rsid w:val="0038405A"/>
    <w:rsid w:val="00395678"/>
    <w:rsid w:val="003A2BFD"/>
    <w:rsid w:val="003A439A"/>
    <w:rsid w:val="003A5253"/>
    <w:rsid w:val="003B2852"/>
    <w:rsid w:val="003B3C06"/>
    <w:rsid w:val="003B60A7"/>
    <w:rsid w:val="003B771F"/>
    <w:rsid w:val="003C1F50"/>
    <w:rsid w:val="003C3857"/>
    <w:rsid w:val="003C6BC6"/>
    <w:rsid w:val="003D3EA2"/>
    <w:rsid w:val="003D4009"/>
    <w:rsid w:val="003D4E8B"/>
    <w:rsid w:val="003D5920"/>
    <w:rsid w:val="003E02C0"/>
    <w:rsid w:val="003E403B"/>
    <w:rsid w:val="003F36D4"/>
    <w:rsid w:val="003F3769"/>
    <w:rsid w:val="003F6C43"/>
    <w:rsid w:val="0040063F"/>
    <w:rsid w:val="00400D53"/>
    <w:rsid w:val="00400E7F"/>
    <w:rsid w:val="0040340B"/>
    <w:rsid w:val="004037E1"/>
    <w:rsid w:val="00420748"/>
    <w:rsid w:val="00421205"/>
    <w:rsid w:val="004323C7"/>
    <w:rsid w:val="00435277"/>
    <w:rsid w:val="00436ED6"/>
    <w:rsid w:val="0044010D"/>
    <w:rsid w:val="00446BE7"/>
    <w:rsid w:val="004500ED"/>
    <w:rsid w:val="00451059"/>
    <w:rsid w:val="00451A2F"/>
    <w:rsid w:val="00453001"/>
    <w:rsid w:val="00453023"/>
    <w:rsid w:val="00454BE7"/>
    <w:rsid w:val="00472E92"/>
    <w:rsid w:val="0047482D"/>
    <w:rsid w:val="004869A1"/>
    <w:rsid w:val="00487E3D"/>
    <w:rsid w:val="00492455"/>
    <w:rsid w:val="004A0EF5"/>
    <w:rsid w:val="004A3720"/>
    <w:rsid w:val="004A4DF5"/>
    <w:rsid w:val="004A5C20"/>
    <w:rsid w:val="004B3128"/>
    <w:rsid w:val="004B5AB9"/>
    <w:rsid w:val="004B6ECD"/>
    <w:rsid w:val="004C10ED"/>
    <w:rsid w:val="004C2402"/>
    <w:rsid w:val="004C3E3E"/>
    <w:rsid w:val="004C57D2"/>
    <w:rsid w:val="004D0456"/>
    <w:rsid w:val="004D19AF"/>
    <w:rsid w:val="004D7C8B"/>
    <w:rsid w:val="004E197E"/>
    <w:rsid w:val="004E4A37"/>
    <w:rsid w:val="004F6F04"/>
    <w:rsid w:val="0050217D"/>
    <w:rsid w:val="005021FF"/>
    <w:rsid w:val="00503EBC"/>
    <w:rsid w:val="00506633"/>
    <w:rsid w:val="005162F6"/>
    <w:rsid w:val="0052420D"/>
    <w:rsid w:val="005247B4"/>
    <w:rsid w:val="0053011B"/>
    <w:rsid w:val="00532574"/>
    <w:rsid w:val="0053524D"/>
    <w:rsid w:val="005611F1"/>
    <w:rsid w:val="00571236"/>
    <w:rsid w:val="00571E92"/>
    <w:rsid w:val="00572525"/>
    <w:rsid w:val="00573659"/>
    <w:rsid w:val="00574860"/>
    <w:rsid w:val="00583275"/>
    <w:rsid w:val="005A21C8"/>
    <w:rsid w:val="005B15A2"/>
    <w:rsid w:val="005B17F2"/>
    <w:rsid w:val="005B4A59"/>
    <w:rsid w:val="005B4E3F"/>
    <w:rsid w:val="005B6866"/>
    <w:rsid w:val="005C6A37"/>
    <w:rsid w:val="005E2150"/>
    <w:rsid w:val="005E35DA"/>
    <w:rsid w:val="005E4EB7"/>
    <w:rsid w:val="005E7933"/>
    <w:rsid w:val="005F0CF9"/>
    <w:rsid w:val="005F2655"/>
    <w:rsid w:val="005F2BDF"/>
    <w:rsid w:val="005F52ED"/>
    <w:rsid w:val="00600A74"/>
    <w:rsid w:val="006016FB"/>
    <w:rsid w:val="0060509A"/>
    <w:rsid w:val="00606326"/>
    <w:rsid w:val="00613EE2"/>
    <w:rsid w:val="00616472"/>
    <w:rsid w:val="00620238"/>
    <w:rsid w:val="00620370"/>
    <w:rsid w:val="00620681"/>
    <w:rsid w:val="00620FDE"/>
    <w:rsid w:val="006217C5"/>
    <w:rsid w:val="006303E2"/>
    <w:rsid w:val="006306D8"/>
    <w:rsid w:val="006309AC"/>
    <w:rsid w:val="006310ED"/>
    <w:rsid w:val="00633767"/>
    <w:rsid w:val="00633866"/>
    <w:rsid w:val="00637FAA"/>
    <w:rsid w:val="006408A2"/>
    <w:rsid w:val="00641472"/>
    <w:rsid w:val="00642BD2"/>
    <w:rsid w:val="006447FA"/>
    <w:rsid w:val="00644B15"/>
    <w:rsid w:val="006527DD"/>
    <w:rsid w:val="00657C04"/>
    <w:rsid w:val="00665A66"/>
    <w:rsid w:val="00670B83"/>
    <w:rsid w:val="00673806"/>
    <w:rsid w:val="00677E01"/>
    <w:rsid w:val="006818E4"/>
    <w:rsid w:val="006840BF"/>
    <w:rsid w:val="00687E77"/>
    <w:rsid w:val="006906EC"/>
    <w:rsid w:val="00691395"/>
    <w:rsid w:val="0069429D"/>
    <w:rsid w:val="006A6689"/>
    <w:rsid w:val="006A774D"/>
    <w:rsid w:val="006B074F"/>
    <w:rsid w:val="006B1E9C"/>
    <w:rsid w:val="006B2040"/>
    <w:rsid w:val="006B2190"/>
    <w:rsid w:val="006B62BE"/>
    <w:rsid w:val="006C4206"/>
    <w:rsid w:val="006C562B"/>
    <w:rsid w:val="006C67E4"/>
    <w:rsid w:val="006D4E08"/>
    <w:rsid w:val="006D4F31"/>
    <w:rsid w:val="006E3F8C"/>
    <w:rsid w:val="006E4B80"/>
    <w:rsid w:val="006E4E55"/>
    <w:rsid w:val="0070160F"/>
    <w:rsid w:val="007046AB"/>
    <w:rsid w:val="007047B6"/>
    <w:rsid w:val="00711484"/>
    <w:rsid w:val="00711FDF"/>
    <w:rsid w:val="00712933"/>
    <w:rsid w:val="00713461"/>
    <w:rsid w:val="00715602"/>
    <w:rsid w:val="00725E70"/>
    <w:rsid w:val="00730451"/>
    <w:rsid w:val="0073238C"/>
    <w:rsid w:val="007328D8"/>
    <w:rsid w:val="00734D62"/>
    <w:rsid w:val="00736C86"/>
    <w:rsid w:val="00737DE4"/>
    <w:rsid w:val="007453CA"/>
    <w:rsid w:val="00745B02"/>
    <w:rsid w:val="007460D0"/>
    <w:rsid w:val="00746B15"/>
    <w:rsid w:val="00750B6D"/>
    <w:rsid w:val="00753A0A"/>
    <w:rsid w:val="00756EAD"/>
    <w:rsid w:val="007601CC"/>
    <w:rsid w:val="00761467"/>
    <w:rsid w:val="00775A51"/>
    <w:rsid w:val="00780BE6"/>
    <w:rsid w:val="00780BEF"/>
    <w:rsid w:val="007862EB"/>
    <w:rsid w:val="00786FD5"/>
    <w:rsid w:val="00790AAF"/>
    <w:rsid w:val="007927FB"/>
    <w:rsid w:val="0079331B"/>
    <w:rsid w:val="007961A4"/>
    <w:rsid w:val="007A6410"/>
    <w:rsid w:val="007B067B"/>
    <w:rsid w:val="007B15AA"/>
    <w:rsid w:val="007B1EE0"/>
    <w:rsid w:val="007B5F73"/>
    <w:rsid w:val="007C0A84"/>
    <w:rsid w:val="007C70CE"/>
    <w:rsid w:val="007D2691"/>
    <w:rsid w:val="007E520D"/>
    <w:rsid w:val="007E59A7"/>
    <w:rsid w:val="007F39D9"/>
    <w:rsid w:val="007F3D12"/>
    <w:rsid w:val="007F4B8E"/>
    <w:rsid w:val="00800E8F"/>
    <w:rsid w:val="00805AB1"/>
    <w:rsid w:val="00807439"/>
    <w:rsid w:val="00807AC7"/>
    <w:rsid w:val="00807F14"/>
    <w:rsid w:val="0081760E"/>
    <w:rsid w:val="008218E1"/>
    <w:rsid w:val="00823BC2"/>
    <w:rsid w:val="00841497"/>
    <w:rsid w:val="0084188D"/>
    <w:rsid w:val="00843193"/>
    <w:rsid w:val="00850B19"/>
    <w:rsid w:val="00850E48"/>
    <w:rsid w:val="00852151"/>
    <w:rsid w:val="00854F08"/>
    <w:rsid w:val="00855C00"/>
    <w:rsid w:val="00857CB5"/>
    <w:rsid w:val="0086111B"/>
    <w:rsid w:val="00870EEA"/>
    <w:rsid w:val="00872EA4"/>
    <w:rsid w:val="00876F99"/>
    <w:rsid w:val="00882AC6"/>
    <w:rsid w:val="00883369"/>
    <w:rsid w:val="0089068E"/>
    <w:rsid w:val="00894E61"/>
    <w:rsid w:val="008A03FA"/>
    <w:rsid w:val="008B5D8B"/>
    <w:rsid w:val="008B6A1D"/>
    <w:rsid w:val="008C7B9A"/>
    <w:rsid w:val="008D15A4"/>
    <w:rsid w:val="008D79E6"/>
    <w:rsid w:val="008E04BC"/>
    <w:rsid w:val="008E456E"/>
    <w:rsid w:val="008F0DFD"/>
    <w:rsid w:val="008F4664"/>
    <w:rsid w:val="009006D7"/>
    <w:rsid w:val="00901CF0"/>
    <w:rsid w:val="00902AE9"/>
    <w:rsid w:val="009043E3"/>
    <w:rsid w:val="00905156"/>
    <w:rsid w:val="00907072"/>
    <w:rsid w:val="00912272"/>
    <w:rsid w:val="00915777"/>
    <w:rsid w:val="00917DE1"/>
    <w:rsid w:val="00924E98"/>
    <w:rsid w:val="00935482"/>
    <w:rsid w:val="00937460"/>
    <w:rsid w:val="00943E4B"/>
    <w:rsid w:val="00944BD7"/>
    <w:rsid w:val="00944C34"/>
    <w:rsid w:val="00944EBF"/>
    <w:rsid w:val="00945743"/>
    <w:rsid w:val="00951E32"/>
    <w:rsid w:val="00955F2E"/>
    <w:rsid w:val="009561C6"/>
    <w:rsid w:val="009717F0"/>
    <w:rsid w:val="00971804"/>
    <w:rsid w:val="0097380B"/>
    <w:rsid w:val="00982146"/>
    <w:rsid w:val="009906E0"/>
    <w:rsid w:val="00991315"/>
    <w:rsid w:val="0099196C"/>
    <w:rsid w:val="00996B98"/>
    <w:rsid w:val="00997B3F"/>
    <w:rsid w:val="009A049B"/>
    <w:rsid w:val="009A0741"/>
    <w:rsid w:val="009A396E"/>
    <w:rsid w:val="009B2FAF"/>
    <w:rsid w:val="009B32BC"/>
    <w:rsid w:val="009B604C"/>
    <w:rsid w:val="009B7495"/>
    <w:rsid w:val="009C300D"/>
    <w:rsid w:val="009C30AE"/>
    <w:rsid w:val="009C38C1"/>
    <w:rsid w:val="009C61BC"/>
    <w:rsid w:val="009C7D5C"/>
    <w:rsid w:val="009D5B9B"/>
    <w:rsid w:val="009D5CD7"/>
    <w:rsid w:val="009E047F"/>
    <w:rsid w:val="009E2818"/>
    <w:rsid w:val="009E3854"/>
    <w:rsid w:val="00A0741F"/>
    <w:rsid w:val="00A11642"/>
    <w:rsid w:val="00A14847"/>
    <w:rsid w:val="00A231AC"/>
    <w:rsid w:val="00A358E0"/>
    <w:rsid w:val="00A374C3"/>
    <w:rsid w:val="00A37EBD"/>
    <w:rsid w:val="00A40453"/>
    <w:rsid w:val="00A463A1"/>
    <w:rsid w:val="00A47BBB"/>
    <w:rsid w:val="00A47DE8"/>
    <w:rsid w:val="00A516CD"/>
    <w:rsid w:val="00A516F3"/>
    <w:rsid w:val="00A5328F"/>
    <w:rsid w:val="00A5429D"/>
    <w:rsid w:val="00A54375"/>
    <w:rsid w:val="00A6042D"/>
    <w:rsid w:val="00A65157"/>
    <w:rsid w:val="00A67F37"/>
    <w:rsid w:val="00A72B90"/>
    <w:rsid w:val="00A774DA"/>
    <w:rsid w:val="00A82B07"/>
    <w:rsid w:val="00A963AD"/>
    <w:rsid w:val="00AA00B7"/>
    <w:rsid w:val="00AA1FFA"/>
    <w:rsid w:val="00AA4FCA"/>
    <w:rsid w:val="00AB0558"/>
    <w:rsid w:val="00AB1CC2"/>
    <w:rsid w:val="00AC0A72"/>
    <w:rsid w:val="00AC0C45"/>
    <w:rsid w:val="00AC2B92"/>
    <w:rsid w:val="00AC2ED4"/>
    <w:rsid w:val="00AC563A"/>
    <w:rsid w:val="00AC725D"/>
    <w:rsid w:val="00AD10AB"/>
    <w:rsid w:val="00AD3282"/>
    <w:rsid w:val="00AD5887"/>
    <w:rsid w:val="00AD762B"/>
    <w:rsid w:val="00AE1034"/>
    <w:rsid w:val="00AE3DEC"/>
    <w:rsid w:val="00AE6BC6"/>
    <w:rsid w:val="00AF54DB"/>
    <w:rsid w:val="00B01466"/>
    <w:rsid w:val="00B05D6F"/>
    <w:rsid w:val="00B07801"/>
    <w:rsid w:val="00B12545"/>
    <w:rsid w:val="00B143BD"/>
    <w:rsid w:val="00B14981"/>
    <w:rsid w:val="00B22B2C"/>
    <w:rsid w:val="00B23DC3"/>
    <w:rsid w:val="00B30D1A"/>
    <w:rsid w:val="00B32A05"/>
    <w:rsid w:val="00B333A7"/>
    <w:rsid w:val="00B35191"/>
    <w:rsid w:val="00B37101"/>
    <w:rsid w:val="00B44281"/>
    <w:rsid w:val="00B475A3"/>
    <w:rsid w:val="00B53731"/>
    <w:rsid w:val="00B5631E"/>
    <w:rsid w:val="00B5689C"/>
    <w:rsid w:val="00B676DB"/>
    <w:rsid w:val="00B7130B"/>
    <w:rsid w:val="00B716AB"/>
    <w:rsid w:val="00B72FEA"/>
    <w:rsid w:val="00B7380D"/>
    <w:rsid w:val="00B75416"/>
    <w:rsid w:val="00B91CC1"/>
    <w:rsid w:val="00B92553"/>
    <w:rsid w:val="00B933E8"/>
    <w:rsid w:val="00B93C2E"/>
    <w:rsid w:val="00B93C4C"/>
    <w:rsid w:val="00B954EB"/>
    <w:rsid w:val="00B95D51"/>
    <w:rsid w:val="00BB145E"/>
    <w:rsid w:val="00BB32E9"/>
    <w:rsid w:val="00BB7C25"/>
    <w:rsid w:val="00BC43CD"/>
    <w:rsid w:val="00BC56B4"/>
    <w:rsid w:val="00BC60C5"/>
    <w:rsid w:val="00BC7D1F"/>
    <w:rsid w:val="00BD07E6"/>
    <w:rsid w:val="00BD166E"/>
    <w:rsid w:val="00BD6421"/>
    <w:rsid w:val="00BE2F3D"/>
    <w:rsid w:val="00BE33C6"/>
    <w:rsid w:val="00BE7365"/>
    <w:rsid w:val="00BE7F28"/>
    <w:rsid w:val="00BF13BB"/>
    <w:rsid w:val="00BF217E"/>
    <w:rsid w:val="00BF4A67"/>
    <w:rsid w:val="00C011BD"/>
    <w:rsid w:val="00C01C20"/>
    <w:rsid w:val="00C047CA"/>
    <w:rsid w:val="00C1197A"/>
    <w:rsid w:val="00C13761"/>
    <w:rsid w:val="00C21086"/>
    <w:rsid w:val="00C2470A"/>
    <w:rsid w:val="00C2525E"/>
    <w:rsid w:val="00C26397"/>
    <w:rsid w:val="00C30589"/>
    <w:rsid w:val="00C30D2C"/>
    <w:rsid w:val="00C32BF9"/>
    <w:rsid w:val="00C46276"/>
    <w:rsid w:val="00C479B5"/>
    <w:rsid w:val="00C50065"/>
    <w:rsid w:val="00C52493"/>
    <w:rsid w:val="00C57511"/>
    <w:rsid w:val="00C63B9D"/>
    <w:rsid w:val="00C709BF"/>
    <w:rsid w:val="00C71AAF"/>
    <w:rsid w:val="00C738D5"/>
    <w:rsid w:val="00C80C11"/>
    <w:rsid w:val="00C826DE"/>
    <w:rsid w:val="00C86509"/>
    <w:rsid w:val="00C87A85"/>
    <w:rsid w:val="00CA1B00"/>
    <w:rsid w:val="00CA310C"/>
    <w:rsid w:val="00CA7229"/>
    <w:rsid w:val="00CA7C39"/>
    <w:rsid w:val="00CB002C"/>
    <w:rsid w:val="00CB176B"/>
    <w:rsid w:val="00CB7078"/>
    <w:rsid w:val="00CC1DE4"/>
    <w:rsid w:val="00CD1D6B"/>
    <w:rsid w:val="00CD42D1"/>
    <w:rsid w:val="00CD5026"/>
    <w:rsid w:val="00CD6A26"/>
    <w:rsid w:val="00CD6DEE"/>
    <w:rsid w:val="00CE265E"/>
    <w:rsid w:val="00CE3957"/>
    <w:rsid w:val="00CE5A93"/>
    <w:rsid w:val="00CF6E20"/>
    <w:rsid w:val="00D00063"/>
    <w:rsid w:val="00D004E1"/>
    <w:rsid w:val="00D02956"/>
    <w:rsid w:val="00D067F6"/>
    <w:rsid w:val="00D13C17"/>
    <w:rsid w:val="00D17C4D"/>
    <w:rsid w:val="00D23D44"/>
    <w:rsid w:val="00D27214"/>
    <w:rsid w:val="00D332CC"/>
    <w:rsid w:val="00D36320"/>
    <w:rsid w:val="00D50884"/>
    <w:rsid w:val="00D54F7F"/>
    <w:rsid w:val="00D73FDA"/>
    <w:rsid w:val="00D80B1B"/>
    <w:rsid w:val="00D8110B"/>
    <w:rsid w:val="00D81125"/>
    <w:rsid w:val="00D90C3E"/>
    <w:rsid w:val="00D95D4C"/>
    <w:rsid w:val="00D96F5D"/>
    <w:rsid w:val="00DA13C2"/>
    <w:rsid w:val="00DA2D5B"/>
    <w:rsid w:val="00DA3524"/>
    <w:rsid w:val="00DA5F0E"/>
    <w:rsid w:val="00DB06B5"/>
    <w:rsid w:val="00DB2446"/>
    <w:rsid w:val="00DB2781"/>
    <w:rsid w:val="00DB3BEC"/>
    <w:rsid w:val="00DB6512"/>
    <w:rsid w:val="00DC2C23"/>
    <w:rsid w:val="00DC5C4A"/>
    <w:rsid w:val="00DC617E"/>
    <w:rsid w:val="00DD112B"/>
    <w:rsid w:val="00DD1FD6"/>
    <w:rsid w:val="00DD484F"/>
    <w:rsid w:val="00DE0A19"/>
    <w:rsid w:val="00DF2A7B"/>
    <w:rsid w:val="00E02E6E"/>
    <w:rsid w:val="00E03BEC"/>
    <w:rsid w:val="00E04CC6"/>
    <w:rsid w:val="00E078CA"/>
    <w:rsid w:val="00E07E2E"/>
    <w:rsid w:val="00E139A8"/>
    <w:rsid w:val="00E13A7F"/>
    <w:rsid w:val="00E13DBF"/>
    <w:rsid w:val="00E2068B"/>
    <w:rsid w:val="00E22231"/>
    <w:rsid w:val="00E2302A"/>
    <w:rsid w:val="00E24A8E"/>
    <w:rsid w:val="00E26424"/>
    <w:rsid w:val="00E27328"/>
    <w:rsid w:val="00E33953"/>
    <w:rsid w:val="00E5223C"/>
    <w:rsid w:val="00E53297"/>
    <w:rsid w:val="00E57A91"/>
    <w:rsid w:val="00E72D44"/>
    <w:rsid w:val="00E74D3A"/>
    <w:rsid w:val="00E76890"/>
    <w:rsid w:val="00E805E8"/>
    <w:rsid w:val="00E8060F"/>
    <w:rsid w:val="00E82ECD"/>
    <w:rsid w:val="00E87114"/>
    <w:rsid w:val="00E913C9"/>
    <w:rsid w:val="00E91902"/>
    <w:rsid w:val="00E949CC"/>
    <w:rsid w:val="00EA525E"/>
    <w:rsid w:val="00EB1B73"/>
    <w:rsid w:val="00EB51C3"/>
    <w:rsid w:val="00EB6C2E"/>
    <w:rsid w:val="00EC0956"/>
    <w:rsid w:val="00EC383E"/>
    <w:rsid w:val="00ED264D"/>
    <w:rsid w:val="00ED3584"/>
    <w:rsid w:val="00EE1A4D"/>
    <w:rsid w:val="00EE1DD0"/>
    <w:rsid w:val="00EE3C22"/>
    <w:rsid w:val="00EE7E64"/>
    <w:rsid w:val="00F031DD"/>
    <w:rsid w:val="00F2111B"/>
    <w:rsid w:val="00F24198"/>
    <w:rsid w:val="00F32B5F"/>
    <w:rsid w:val="00F364FA"/>
    <w:rsid w:val="00F43359"/>
    <w:rsid w:val="00F50BCB"/>
    <w:rsid w:val="00F5163C"/>
    <w:rsid w:val="00F518F6"/>
    <w:rsid w:val="00F5690D"/>
    <w:rsid w:val="00F57312"/>
    <w:rsid w:val="00F57726"/>
    <w:rsid w:val="00F57B07"/>
    <w:rsid w:val="00F620D3"/>
    <w:rsid w:val="00F6257A"/>
    <w:rsid w:val="00F6284D"/>
    <w:rsid w:val="00F65802"/>
    <w:rsid w:val="00F65EBC"/>
    <w:rsid w:val="00F66CDF"/>
    <w:rsid w:val="00F6785D"/>
    <w:rsid w:val="00F77B12"/>
    <w:rsid w:val="00F80E6B"/>
    <w:rsid w:val="00F83CE9"/>
    <w:rsid w:val="00F92124"/>
    <w:rsid w:val="00F96F05"/>
    <w:rsid w:val="00FA4AC2"/>
    <w:rsid w:val="00FB5E37"/>
    <w:rsid w:val="00FB7094"/>
    <w:rsid w:val="00FC09D6"/>
    <w:rsid w:val="00FC0AFB"/>
    <w:rsid w:val="00FC13D4"/>
    <w:rsid w:val="00FC1711"/>
    <w:rsid w:val="00FC6A0B"/>
    <w:rsid w:val="00FC6E33"/>
    <w:rsid w:val="00FE318D"/>
    <w:rsid w:val="00FF4507"/>
    <w:rsid w:val="00FF593E"/>
    <w:rsid w:val="00FF5B29"/>
    <w:rsid w:val="00FF6A0E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8C71B-8ED0-4FEF-A210-7511B81B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D2C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9B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420748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420748"/>
    <w:rPr>
      <w:vertAlign w:val="superscript"/>
    </w:rPr>
  </w:style>
  <w:style w:type="character" w:styleId="Poudarek">
    <w:name w:val="Emphasis"/>
    <w:basedOn w:val="Privzetapisavaodstavka"/>
    <w:qFormat/>
    <w:rsid w:val="00711484"/>
    <w:rPr>
      <w:i/>
      <w:iCs/>
    </w:rPr>
  </w:style>
  <w:style w:type="paragraph" w:styleId="Glava">
    <w:name w:val="header"/>
    <w:basedOn w:val="Navaden"/>
    <w:rsid w:val="00BB145E"/>
    <w:pPr>
      <w:tabs>
        <w:tab w:val="center" w:pos="4536"/>
        <w:tab w:val="right" w:pos="9072"/>
      </w:tabs>
    </w:pPr>
    <w:rPr>
      <w:sz w:val="28"/>
    </w:rPr>
  </w:style>
  <w:style w:type="paragraph" w:styleId="Zgradbadokumenta">
    <w:name w:val="Document Map"/>
    <w:basedOn w:val="Navaden"/>
    <w:semiHidden/>
    <w:rsid w:val="00F21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Navaden"/>
    <w:rsid w:val="00F2111B"/>
    <w:pPr>
      <w:jc w:val="both"/>
    </w:pPr>
    <w:rPr>
      <w:lang w:eastAsia="en-US"/>
    </w:rPr>
  </w:style>
  <w:style w:type="paragraph" w:styleId="Telobesedila2">
    <w:name w:val="Body Text 2"/>
    <w:basedOn w:val="Navaden"/>
    <w:rsid w:val="00EC0956"/>
    <w:pPr>
      <w:jc w:val="both"/>
    </w:pPr>
    <w:rPr>
      <w:b/>
      <w:bCs/>
      <w:lang w:eastAsia="en-US"/>
    </w:rPr>
  </w:style>
  <w:style w:type="paragraph" w:styleId="Telobesedila">
    <w:name w:val="Body Text"/>
    <w:basedOn w:val="Navaden"/>
    <w:rsid w:val="00EC0956"/>
    <w:pPr>
      <w:spacing w:after="120"/>
    </w:pPr>
  </w:style>
  <w:style w:type="paragraph" w:styleId="Telobesedila-zamik">
    <w:name w:val="Body Text Indent"/>
    <w:basedOn w:val="Navaden"/>
    <w:rsid w:val="00EC0956"/>
    <w:pPr>
      <w:spacing w:after="120"/>
      <w:ind w:left="283"/>
    </w:pPr>
  </w:style>
  <w:style w:type="paragraph" w:styleId="Telobesedila-zamik2">
    <w:name w:val="Body Text Indent 2"/>
    <w:basedOn w:val="Navaden"/>
    <w:rsid w:val="00EC0956"/>
    <w:pPr>
      <w:spacing w:after="120" w:line="480" w:lineRule="auto"/>
      <w:ind w:left="283"/>
    </w:pPr>
  </w:style>
  <w:style w:type="paragraph" w:styleId="Noga">
    <w:name w:val="footer"/>
    <w:basedOn w:val="Navaden"/>
    <w:rsid w:val="00955F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PROMETNA ŠOLA MARIBOR</vt:lpstr>
    </vt:vector>
  </TitlesOfParts>
  <Company>Doma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PROMETNA ŠOLA MARIBOR</dc:title>
  <dc:subject/>
  <dc:creator>Jasmina</dc:creator>
  <cp:keywords/>
  <dc:description/>
  <cp:lastModifiedBy>Vida Navse</cp:lastModifiedBy>
  <cp:revision>2</cp:revision>
  <cp:lastPrinted>2007-02-16T09:14:00Z</cp:lastPrinted>
  <dcterms:created xsi:type="dcterms:W3CDTF">2020-08-17T11:46:00Z</dcterms:created>
  <dcterms:modified xsi:type="dcterms:W3CDTF">2020-08-17T11:46:00Z</dcterms:modified>
</cp:coreProperties>
</file>